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A4" w:rsidRPr="00605818" w:rsidRDefault="00472CA4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605818">
        <w:rPr>
          <w:rFonts w:ascii="Arial" w:hAnsi="Arial" w:cs="Arial"/>
          <w:sz w:val="24"/>
          <w:szCs w:val="24"/>
        </w:rPr>
        <w:t>АДМИНИСТРАЦИЯ ГОРОДА НОРИЛЬСКА</w:t>
      </w:r>
    </w:p>
    <w:p w:rsidR="00472CA4" w:rsidRPr="00605818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КРАСНОЯРСКОГО КРАЯ</w:t>
      </w:r>
    </w:p>
    <w:p w:rsidR="00472CA4" w:rsidRPr="00605818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ПОСТАНОВЛЕНИЕ</w:t>
      </w:r>
    </w:p>
    <w:p w:rsidR="00472CA4" w:rsidRPr="00605818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от 7 декабря 2016 г. N 588</w:t>
      </w:r>
    </w:p>
    <w:p w:rsidR="00472CA4" w:rsidRPr="00605818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ОБ УТВЕРЖДЕНИИ МУНИЦИПАЛЬНОЙ ПРОГРАММЫ "УПРАВЛЕНИЕ</w:t>
      </w:r>
    </w:p>
    <w:p w:rsidR="00472CA4" w:rsidRPr="00605818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МУНИЦИП</w:t>
      </w:r>
      <w:r w:rsidR="00263560" w:rsidRPr="00605818">
        <w:rPr>
          <w:rFonts w:ascii="Arial" w:hAnsi="Arial" w:cs="Arial"/>
          <w:sz w:val="24"/>
          <w:szCs w:val="24"/>
        </w:rPr>
        <w:t>АЛЬНЫМ ИМУЩЕСТВОМ" НА 2017 - 2020</w:t>
      </w:r>
      <w:r w:rsidRPr="00605818">
        <w:rPr>
          <w:rFonts w:ascii="Arial" w:hAnsi="Arial" w:cs="Arial"/>
          <w:sz w:val="24"/>
          <w:szCs w:val="24"/>
        </w:rPr>
        <w:t xml:space="preserve"> ГОДЫ</w:t>
      </w:r>
    </w:p>
    <w:p w:rsidR="009176CA" w:rsidRPr="00605818" w:rsidRDefault="009176C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176CA" w:rsidRPr="00605818" w:rsidRDefault="009176C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05818">
        <w:rPr>
          <w:rFonts w:ascii="Arial" w:hAnsi="Arial" w:cs="Arial"/>
          <w:b w:val="0"/>
          <w:sz w:val="24"/>
          <w:szCs w:val="24"/>
        </w:rPr>
        <w:t>Список изменяющих документов</w:t>
      </w:r>
    </w:p>
    <w:p w:rsidR="009176CA" w:rsidRPr="00605818" w:rsidRDefault="009176CA" w:rsidP="009176C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605818">
        <w:rPr>
          <w:rFonts w:ascii="Arial" w:eastAsiaTheme="minorHAnsi" w:hAnsi="Arial" w:cs="Arial"/>
          <w:lang w:eastAsia="en-US"/>
        </w:rPr>
        <w:t>(в ред. Постановлений Администрации г. Норильска Красноярского края</w:t>
      </w:r>
    </w:p>
    <w:p w:rsidR="009176CA" w:rsidRPr="00605818" w:rsidRDefault="009176CA" w:rsidP="009176C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605818">
        <w:rPr>
          <w:rFonts w:ascii="Arial" w:eastAsiaTheme="minorHAnsi" w:hAnsi="Arial" w:cs="Arial"/>
          <w:lang w:eastAsia="en-US"/>
        </w:rPr>
        <w:t>от 27.06.2017 N 271, от 24.08.2017 N 334, от 08.12.2017 N 574</w:t>
      </w:r>
      <w:r w:rsidR="00B65ECE" w:rsidRPr="00605818">
        <w:rPr>
          <w:rFonts w:ascii="Arial" w:eastAsiaTheme="minorHAnsi" w:hAnsi="Arial" w:cs="Arial"/>
          <w:lang w:eastAsia="en-US"/>
        </w:rPr>
        <w:t xml:space="preserve">, от 09.04.2018 </w:t>
      </w:r>
      <w:r w:rsidR="00B65ECE" w:rsidRPr="00605818">
        <w:rPr>
          <w:rFonts w:ascii="Arial" w:eastAsiaTheme="minorHAnsi" w:hAnsi="Arial" w:cs="Arial"/>
          <w:lang w:eastAsia="en-US"/>
        </w:rPr>
        <w:br/>
        <w:t>№ 124</w:t>
      </w:r>
      <w:r w:rsidR="00AA5195" w:rsidRPr="00605818">
        <w:rPr>
          <w:rFonts w:ascii="Arial" w:eastAsiaTheme="minorHAnsi" w:hAnsi="Arial" w:cs="Arial"/>
          <w:lang w:eastAsia="en-US"/>
        </w:rPr>
        <w:t>, от 22.06.2018 № 251</w:t>
      </w:r>
      <w:r w:rsidR="000B356F" w:rsidRPr="00605818">
        <w:rPr>
          <w:rFonts w:ascii="Arial" w:eastAsiaTheme="minorHAnsi" w:hAnsi="Arial" w:cs="Arial"/>
          <w:lang w:eastAsia="en-US"/>
        </w:rPr>
        <w:t>, от 04.07.2018 № 280</w:t>
      </w:r>
      <w:r w:rsidR="00BE2682" w:rsidRPr="00605818">
        <w:rPr>
          <w:rFonts w:ascii="Arial" w:eastAsiaTheme="minorHAnsi" w:hAnsi="Arial" w:cs="Arial"/>
          <w:lang w:eastAsia="en-US"/>
        </w:rPr>
        <w:t>, от 09.11.2018 № 429</w:t>
      </w:r>
      <w:r w:rsidR="002B6B3E" w:rsidRPr="00605818">
        <w:rPr>
          <w:rFonts w:ascii="Arial" w:eastAsiaTheme="minorHAnsi" w:hAnsi="Arial" w:cs="Arial"/>
          <w:lang w:eastAsia="en-US"/>
        </w:rPr>
        <w:t>,</w:t>
      </w:r>
      <w:r w:rsidR="0035019D" w:rsidRPr="00605818">
        <w:rPr>
          <w:rFonts w:ascii="Arial" w:eastAsiaTheme="minorHAnsi" w:hAnsi="Arial" w:cs="Arial"/>
          <w:lang w:eastAsia="en-US"/>
        </w:rPr>
        <w:t xml:space="preserve"> от 12.12.2018 № 488,</w:t>
      </w:r>
      <w:r w:rsidR="002B6B3E" w:rsidRPr="00605818">
        <w:rPr>
          <w:rFonts w:ascii="Arial" w:eastAsiaTheme="minorHAnsi" w:hAnsi="Arial" w:cs="Arial"/>
          <w:lang w:eastAsia="en-US"/>
        </w:rPr>
        <w:t xml:space="preserve"> от 12.12.2018 № 496</w:t>
      </w:r>
      <w:r w:rsidRPr="00605818">
        <w:rPr>
          <w:rFonts w:ascii="Arial" w:eastAsiaTheme="minorHAnsi" w:hAnsi="Arial" w:cs="Arial"/>
          <w:lang w:eastAsia="en-US"/>
        </w:rPr>
        <w:t>)</w:t>
      </w:r>
    </w:p>
    <w:p w:rsidR="00472CA4" w:rsidRPr="00605818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 постановляю: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1. Утвердить муниципальную программу "Управление муницип</w:t>
      </w:r>
      <w:r w:rsidR="00263560" w:rsidRPr="00605818">
        <w:rPr>
          <w:rFonts w:ascii="Arial" w:hAnsi="Arial" w:cs="Arial"/>
          <w:sz w:val="24"/>
          <w:szCs w:val="24"/>
        </w:rPr>
        <w:t>альным имуществом" на 2017 - 2020</w:t>
      </w:r>
      <w:r w:rsidRPr="00605818">
        <w:rPr>
          <w:rFonts w:ascii="Arial" w:hAnsi="Arial" w:cs="Arial"/>
          <w:sz w:val="24"/>
          <w:szCs w:val="24"/>
        </w:rPr>
        <w:t xml:space="preserve"> годы.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2. Считать утратившими силу: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- пункт 1 Постановления Администрации города Норильска от 07.12.2015 N 599 "Об утверждении муниципальной программы "Управление муниципальным имуществом" на 2016 - 2018 годы";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- Постановление Администрации города Норильска от 27.05.2016 N 303 "О внесении изменений в Постановление Администрации города Норильска от 07.12.2015 N 599";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- Постановление Администрации города Норильска от 30.08.2016 N 453 "О внесении изменений в Постановление Администрации города Норильска от 07.12.2015 N 599".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3. Опубликовать настоящее Постановление в газете "Заполярная правда" и разместить его на официальном сайте муниципального образования город Норильск.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4. Настоящее Постановление вступает в силу с 01.01.2017.</w:t>
      </w:r>
    </w:p>
    <w:p w:rsidR="00472CA4" w:rsidRPr="00605818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Руководитель</w:t>
      </w:r>
    </w:p>
    <w:p w:rsidR="00472CA4" w:rsidRPr="00605818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472CA4" w:rsidRPr="00605818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Е.Ю.ПОЗДНЯКОВ</w:t>
      </w:r>
    </w:p>
    <w:p w:rsidR="00472CA4" w:rsidRPr="00605818" w:rsidRDefault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2B6B3E" w:rsidRPr="00605818" w:rsidRDefault="002B6B3E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rPr>
          <w:rFonts w:ascii="Arial" w:hAnsi="Arial" w:cs="Arial"/>
          <w:sz w:val="24"/>
          <w:szCs w:val="24"/>
        </w:rPr>
      </w:pPr>
    </w:p>
    <w:p w:rsidR="009176CA" w:rsidRPr="00605818" w:rsidRDefault="009176C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472CA4" w:rsidRPr="00605818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Постановлением</w:t>
      </w:r>
    </w:p>
    <w:p w:rsidR="00472CA4" w:rsidRPr="00605818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Администрации города Норильска</w:t>
      </w:r>
    </w:p>
    <w:p w:rsidR="00472CA4" w:rsidRPr="00605818" w:rsidRDefault="00472CA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от 7 декабря 2016 г. N 588</w:t>
      </w:r>
    </w:p>
    <w:p w:rsidR="00472CA4" w:rsidRPr="00605818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605818">
        <w:rPr>
          <w:rFonts w:ascii="Arial" w:hAnsi="Arial" w:cs="Arial"/>
          <w:sz w:val="24"/>
          <w:szCs w:val="24"/>
        </w:rPr>
        <w:t>МУНИЦИПАЛЬНАЯ ПРОГРАММА</w:t>
      </w:r>
    </w:p>
    <w:p w:rsidR="00472CA4" w:rsidRPr="00605818" w:rsidRDefault="00472C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"УПРАВЛЕНИЕ МУНИЦИПАЛЬНЫМ ИМУЩЕСТВОМ" 2017 - 20</w:t>
      </w:r>
      <w:r w:rsidR="00263560" w:rsidRPr="00605818">
        <w:rPr>
          <w:rFonts w:ascii="Arial" w:hAnsi="Arial" w:cs="Arial"/>
          <w:sz w:val="24"/>
          <w:szCs w:val="24"/>
        </w:rPr>
        <w:t>20</w:t>
      </w:r>
      <w:r w:rsidRPr="00605818">
        <w:rPr>
          <w:rFonts w:ascii="Arial" w:hAnsi="Arial" w:cs="Arial"/>
          <w:sz w:val="24"/>
          <w:szCs w:val="24"/>
        </w:rPr>
        <w:t xml:space="preserve"> ГОДЫ</w:t>
      </w:r>
    </w:p>
    <w:p w:rsidR="00472CA4" w:rsidRPr="00605818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7375E" w:rsidRPr="00605818" w:rsidRDefault="00B7375E" w:rsidP="00B7375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05818">
        <w:rPr>
          <w:rFonts w:ascii="Arial" w:hAnsi="Arial" w:cs="Arial"/>
          <w:b w:val="0"/>
          <w:sz w:val="24"/>
          <w:szCs w:val="24"/>
        </w:rPr>
        <w:t>Список изменяющих документов</w:t>
      </w:r>
    </w:p>
    <w:p w:rsidR="00B7375E" w:rsidRPr="00605818" w:rsidRDefault="00B7375E" w:rsidP="00B737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605818">
        <w:rPr>
          <w:rFonts w:ascii="Arial" w:eastAsiaTheme="minorHAnsi" w:hAnsi="Arial" w:cs="Arial"/>
          <w:lang w:eastAsia="en-US"/>
        </w:rPr>
        <w:t>(в ред. Постановлений Администрации г. Норильска Красноярского края</w:t>
      </w:r>
    </w:p>
    <w:p w:rsidR="00B7375E" w:rsidRPr="00605818" w:rsidRDefault="00B7375E" w:rsidP="00B737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605818">
        <w:rPr>
          <w:rFonts w:ascii="Arial" w:eastAsiaTheme="minorHAnsi" w:hAnsi="Arial" w:cs="Arial"/>
          <w:lang w:eastAsia="en-US"/>
        </w:rPr>
        <w:t>от 27.06.2017 N 271, от 24.08.2017 N 334, от 08.12.2017 N 574</w:t>
      </w:r>
      <w:r w:rsidR="00B65ECE" w:rsidRPr="00605818">
        <w:rPr>
          <w:rFonts w:ascii="Arial" w:eastAsiaTheme="minorHAnsi" w:hAnsi="Arial" w:cs="Arial"/>
          <w:lang w:eastAsia="en-US"/>
        </w:rPr>
        <w:t xml:space="preserve">, от 09.04.2018 </w:t>
      </w:r>
      <w:r w:rsidR="00B65ECE" w:rsidRPr="00605818">
        <w:rPr>
          <w:rFonts w:ascii="Arial" w:eastAsiaTheme="minorHAnsi" w:hAnsi="Arial" w:cs="Arial"/>
          <w:lang w:eastAsia="en-US"/>
        </w:rPr>
        <w:br/>
        <w:t>№ 124</w:t>
      </w:r>
      <w:r w:rsidR="00AA5195" w:rsidRPr="00605818">
        <w:rPr>
          <w:rFonts w:ascii="Arial" w:eastAsiaTheme="minorHAnsi" w:hAnsi="Arial" w:cs="Arial"/>
          <w:lang w:eastAsia="en-US"/>
        </w:rPr>
        <w:t>, от 22.06.2018 № 251</w:t>
      </w:r>
      <w:r w:rsidR="000B356F" w:rsidRPr="00605818">
        <w:rPr>
          <w:rFonts w:ascii="Arial" w:eastAsiaTheme="minorHAnsi" w:hAnsi="Arial" w:cs="Arial"/>
          <w:lang w:eastAsia="en-US"/>
        </w:rPr>
        <w:t>, от 04.07.2018 № 280</w:t>
      </w:r>
      <w:r w:rsidR="00BE2682" w:rsidRPr="00605818">
        <w:rPr>
          <w:rFonts w:ascii="Arial" w:eastAsiaTheme="minorHAnsi" w:hAnsi="Arial" w:cs="Arial"/>
          <w:lang w:eastAsia="en-US"/>
        </w:rPr>
        <w:t>, от 09.11.2018 № 429</w:t>
      </w:r>
      <w:r w:rsidR="002B6B3E" w:rsidRPr="00605818">
        <w:rPr>
          <w:rFonts w:ascii="Arial" w:eastAsiaTheme="minorHAnsi" w:hAnsi="Arial" w:cs="Arial"/>
          <w:lang w:eastAsia="en-US"/>
        </w:rPr>
        <w:t xml:space="preserve">, </w:t>
      </w:r>
      <w:r w:rsidR="002B6B3E" w:rsidRPr="00605818">
        <w:rPr>
          <w:rFonts w:ascii="Arial" w:eastAsiaTheme="minorHAnsi" w:hAnsi="Arial" w:cs="Arial"/>
          <w:lang w:eastAsia="en-US"/>
        </w:rPr>
        <w:br/>
      </w:r>
      <w:r w:rsidR="0035019D" w:rsidRPr="00605818">
        <w:rPr>
          <w:rFonts w:ascii="Arial" w:eastAsiaTheme="minorHAnsi" w:hAnsi="Arial" w:cs="Arial"/>
          <w:lang w:eastAsia="en-US"/>
        </w:rPr>
        <w:t xml:space="preserve">12.12.2018 № 488, </w:t>
      </w:r>
      <w:r w:rsidR="002B6B3E" w:rsidRPr="00605818">
        <w:rPr>
          <w:rFonts w:ascii="Arial" w:eastAsiaTheme="minorHAnsi" w:hAnsi="Arial" w:cs="Arial"/>
          <w:lang w:eastAsia="en-US"/>
        </w:rPr>
        <w:t>от 12.12.2018 № 496</w:t>
      </w:r>
      <w:r w:rsidRPr="00605818">
        <w:rPr>
          <w:rFonts w:ascii="Arial" w:eastAsiaTheme="minorHAnsi" w:hAnsi="Arial" w:cs="Arial"/>
          <w:lang w:eastAsia="en-US"/>
        </w:rPr>
        <w:t>)</w:t>
      </w:r>
    </w:p>
    <w:p w:rsidR="00B7375E" w:rsidRPr="00605818" w:rsidRDefault="00B7375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1. ПАСПОРТ</w:t>
      </w:r>
    </w:p>
    <w:p w:rsidR="00472CA4" w:rsidRPr="00605818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МУНИЦИПАЛЬНОЙ ПРОГРАММЫ</w:t>
      </w:r>
    </w:p>
    <w:p w:rsidR="00472CA4" w:rsidRPr="00605818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"УПРАВЛЕНИЕ МУНИЦИПАЛЬНЫМ ИМУЩЕСТВОМ"</w:t>
      </w:r>
    </w:p>
    <w:p w:rsidR="00472CA4" w:rsidRPr="00605818" w:rsidRDefault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(ДАЛЕЕ - МП) НА 2017 - 20</w:t>
      </w:r>
      <w:r w:rsidR="00263560" w:rsidRPr="00605818">
        <w:rPr>
          <w:rFonts w:ascii="Arial" w:hAnsi="Arial" w:cs="Arial"/>
          <w:sz w:val="24"/>
          <w:szCs w:val="24"/>
        </w:rPr>
        <w:t>20</w:t>
      </w:r>
      <w:r w:rsidRPr="00605818">
        <w:rPr>
          <w:rFonts w:ascii="Arial" w:hAnsi="Arial" w:cs="Arial"/>
          <w:sz w:val="24"/>
          <w:szCs w:val="24"/>
        </w:rPr>
        <w:t xml:space="preserve"> ГОДЫ</w:t>
      </w:r>
    </w:p>
    <w:p w:rsidR="00472CA4" w:rsidRPr="00605818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605818" w:rsidRPr="00605818" w:rsidTr="008C1449">
        <w:tc>
          <w:tcPr>
            <w:tcW w:w="2835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Основание для разработки МП</w:t>
            </w:r>
          </w:p>
        </w:tc>
        <w:tc>
          <w:tcPr>
            <w:tcW w:w="6583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Распоряжение Администрации города Норильска от 19.07.2013 N 3864 "Об утверждении Перечня муниципальных программ муниципального образования город Норильск"</w:t>
            </w:r>
          </w:p>
        </w:tc>
      </w:tr>
      <w:tr w:rsidR="00605818" w:rsidRPr="00605818" w:rsidTr="008C1449">
        <w:tc>
          <w:tcPr>
            <w:tcW w:w="2835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6583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Администрация города Норильска</w:t>
            </w:r>
          </w:p>
        </w:tc>
      </w:tr>
      <w:tr w:rsidR="00605818" w:rsidRPr="00605818" w:rsidTr="008C1449">
        <w:tc>
          <w:tcPr>
            <w:tcW w:w="2835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Ответственный исполнитель (разработчик) МП</w:t>
            </w:r>
          </w:p>
        </w:tc>
        <w:tc>
          <w:tcPr>
            <w:tcW w:w="6583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Управление имущества Администрации города Норильска (далее - Управление имущества)</w:t>
            </w:r>
          </w:p>
        </w:tc>
      </w:tr>
      <w:tr w:rsidR="00605818" w:rsidRPr="00605818" w:rsidTr="008C1449">
        <w:tc>
          <w:tcPr>
            <w:tcW w:w="2835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Участники МП</w:t>
            </w:r>
          </w:p>
        </w:tc>
        <w:tc>
          <w:tcPr>
            <w:tcW w:w="6583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Администрация города Норильска (управление по градостроительству и землепользованию Администрации города Норильска);</w:t>
            </w:r>
          </w:p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города Норильска (далее - УЖКХ)</w:t>
            </w:r>
          </w:p>
        </w:tc>
      </w:tr>
      <w:tr w:rsidR="00605818" w:rsidRPr="00605818" w:rsidTr="008C1449">
        <w:tc>
          <w:tcPr>
            <w:tcW w:w="2835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6583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и распоряжения муниципальным имуществом и земельными участками, находящимися в муниципальной собственности муниципального образования город Норильск</w:t>
            </w:r>
          </w:p>
        </w:tc>
      </w:tr>
      <w:tr w:rsidR="00605818" w:rsidRPr="00605818" w:rsidTr="008C1449">
        <w:tc>
          <w:tcPr>
            <w:tcW w:w="2835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6583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1. Обеспечение полноты и достоверности учета муниципального имущества муниципального образования город Норильск;</w:t>
            </w:r>
          </w:p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2. Совершенствование системы управления и распоряжения муниципальным имуществом муниципального образования город Норильск;</w:t>
            </w:r>
          </w:p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3. Предоставление свободного имущества через проведение процедуры торгов на право заключения договора аренды муниципального имущества муниципального образования город Норильск;</w:t>
            </w:r>
          </w:p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263560" w:rsidRPr="00605818">
              <w:rPr>
                <w:rFonts w:ascii="Arial" w:hAnsi="Arial" w:cs="Arial"/>
                <w:sz w:val="24"/>
                <w:szCs w:val="24"/>
              </w:rPr>
              <w:t xml:space="preserve">Плата за содержание, находящихся в собственности муниципального образования город Норильск, </w:t>
            </w:r>
            <w:r w:rsidR="00263560" w:rsidRPr="00605818">
              <w:rPr>
                <w:rFonts w:ascii="Arial" w:hAnsi="Arial" w:cs="Arial"/>
                <w:sz w:val="24"/>
                <w:szCs w:val="24"/>
              </w:rPr>
              <w:lastRenderedPageBreak/>
              <w:t>пустующих жилых и нежилых помещений</w:t>
            </w:r>
            <w:r w:rsidRPr="0060581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5. Обеспечение сохранности и поддержание в пригодном для эксплуатации состоянии муниципального имущества муниципального образования город Норильск</w:t>
            </w:r>
          </w:p>
        </w:tc>
      </w:tr>
      <w:tr w:rsidR="00605818" w:rsidRPr="00605818" w:rsidTr="008C1449">
        <w:tc>
          <w:tcPr>
            <w:tcW w:w="2835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Срок реализации МП</w:t>
            </w:r>
          </w:p>
        </w:tc>
        <w:tc>
          <w:tcPr>
            <w:tcW w:w="6583" w:type="dxa"/>
          </w:tcPr>
          <w:p w:rsidR="00472CA4" w:rsidRPr="00605818" w:rsidRDefault="00263560" w:rsidP="0026356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2017 - 2020</w:t>
            </w:r>
            <w:r w:rsidR="00472CA4" w:rsidRPr="006058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605818" w:rsidRPr="00605818" w:rsidTr="008C1449">
        <w:tc>
          <w:tcPr>
            <w:tcW w:w="2835" w:type="dxa"/>
          </w:tcPr>
          <w:p w:rsidR="00472CA4" w:rsidRPr="00605818" w:rsidRDefault="00472CA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Объемы и источники финансирования МП по годам реализации (тыс. руб.)</w:t>
            </w:r>
          </w:p>
        </w:tc>
        <w:tc>
          <w:tcPr>
            <w:tcW w:w="6583" w:type="dxa"/>
          </w:tcPr>
          <w:p w:rsidR="00BE2682" w:rsidRPr="00605818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Объем бюджетных ассигнований на реализацию МП за счет всех источников финансирования составляет 822187,2 тыс. руб., в том числе:</w:t>
            </w:r>
          </w:p>
          <w:p w:rsidR="00BE2682" w:rsidRPr="00605818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за счет средств местного бюджета – 792317,9 тыс. руб.,</w:t>
            </w:r>
          </w:p>
          <w:p w:rsidR="00BE2682" w:rsidRPr="00605818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в том числе по годам:</w:t>
            </w:r>
          </w:p>
          <w:p w:rsidR="00BE2682" w:rsidRPr="00605818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2017 год – 217 279,1 тыс. руб.;</w:t>
            </w:r>
          </w:p>
          <w:p w:rsidR="00BE2682" w:rsidRPr="00605818" w:rsidRDefault="00BE2682" w:rsidP="00BE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5818">
              <w:rPr>
                <w:rFonts w:ascii="Arial" w:hAnsi="Arial" w:cs="Arial"/>
              </w:rPr>
              <w:t>2018 год – 239906,4 тыс. руб.;</w:t>
            </w:r>
          </w:p>
          <w:p w:rsidR="00BE2682" w:rsidRPr="00605818" w:rsidRDefault="00BE2682" w:rsidP="00BE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5818">
              <w:rPr>
                <w:rFonts w:ascii="Arial" w:hAnsi="Arial" w:cs="Arial"/>
              </w:rPr>
              <w:t>2019 год – 167540,3 тыс. руб.;</w:t>
            </w:r>
          </w:p>
          <w:p w:rsidR="00BE2682" w:rsidRPr="00605818" w:rsidRDefault="00BE2682" w:rsidP="00BE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5818">
              <w:rPr>
                <w:rFonts w:ascii="Arial" w:hAnsi="Arial" w:cs="Arial"/>
              </w:rPr>
              <w:t>2020 год – 167592,1 тыс. руб.,</w:t>
            </w:r>
          </w:p>
          <w:p w:rsidR="00BE2682" w:rsidRPr="00605818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за счет средств краевого бюджета –29869,3тыс. руб.,</w:t>
            </w:r>
          </w:p>
          <w:p w:rsidR="00BE2682" w:rsidRPr="00605818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в том числе по годам:</w:t>
            </w:r>
          </w:p>
          <w:p w:rsidR="00BE2682" w:rsidRPr="00605818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2017 год – 27010,1 тыс. руб.;</w:t>
            </w:r>
          </w:p>
          <w:p w:rsidR="00BE2682" w:rsidRPr="00605818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2018 год – 2859,2 тыс. руб.;</w:t>
            </w:r>
          </w:p>
          <w:p w:rsidR="00BE2682" w:rsidRPr="00605818" w:rsidRDefault="00BE2682" w:rsidP="00BE26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2019 год – 0,0 тыс. руб.;</w:t>
            </w:r>
          </w:p>
          <w:p w:rsidR="00472CA4" w:rsidRPr="00605818" w:rsidRDefault="00BE2682" w:rsidP="00BE26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eastAsia="Calibri" w:hAnsi="Arial" w:cs="Arial"/>
                <w:sz w:val="24"/>
                <w:szCs w:val="24"/>
              </w:rPr>
              <w:t>2020 год – 0,0 тыс. руб.</w:t>
            </w:r>
          </w:p>
        </w:tc>
      </w:tr>
      <w:tr w:rsidR="00472CA4" w:rsidRPr="00605818" w:rsidTr="008C1449">
        <w:tc>
          <w:tcPr>
            <w:tcW w:w="2835" w:type="dxa"/>
          </w:tcPr>
          <w:p w:rsidR="00472CA4" w:rsidRPr="00605818" w:rsidRDefault="00472CA4" w:rsidP="00D60D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hAnsi="Arial" w:cs="Arial"/>
                <w:sz w:val="24"/>
                <w:szCs w:val="24"/>
              </w:rPr>
              <w:t>Основные ожидаемые результаты реализации МП в 2017 - 20</w:t>
            </w:r>
            <w:r w:rsidR="00D60D6F" w:rsidRPr="00605818">
              <w:rPr>
                <w:rFonts w:ascii="Arial" w:hAnsi="Arial" w:cs="Arial"/>
                <w:sz w:val="24"/>
                <w:szCs w:val="24"/>
              </w:rPr>
              <w:t>20</w:t>
            </w:r>
            <w:r w:rsidRPr="00605818">
              <w:rPr>
                <w:rFonts w:ascii="Arial" w:hAnsi="Arial" w:cs="Arial"/>
                <w:sz w:val="24"/>
                <w:szCs w:val="24"/>
              </w:rPr>
              <w:t xml:space="preserve"> годах</w:t>
            </w:r>
            <w:r w:rsidR="00D60D6F" w:rsidRPr="00605818">
              <w:rPr>
                <w:rFonts w:ascii="Arial" w:hAnsi="Arial" w:cs="Arial"/>
                <w:sz w:val="24"/>
                <w:szCs w:val="24"/>
              </w:rPr>
              <w:t xml:space="preserve"> (индикаторы результативности МП с ожидаемыми значениями на конец периода реализации МП)</w:t>
            </w:r>
          </w:p>
        </w:tc>
        <w:tc>
          <w:tcPr>
            <w:tcW w:w="6583" w:type="dxa"/>
          </w:tcPr>
          <w:p w:rsidR="000B356F" w:rsidRPr="00605818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К концу 2020 года планируется достичь следующих результатов:</w:t>
            </w:r>
          </w:p>
          <w:p w:rsidR="000B356F" w:rsidRPr="00605818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1.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город Норильск и подлежащих технической инвентаризации, составит 15,4%.</w:t>
            </w:r>
          </w:p>
          <w:p w:rsidR="000B356F" w:rsidRPr="00605818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2. Доля объектов недвижимости, на которые зарегистрировано право муниципальной собственности муниципального образования город Норильск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город Норильск и подлежащих государственной регистрации, составит 93,4%.</w:t>
            </w:r>
          </w:p>
          <w:p w:rsidR="000B356F" w:rsidRPr="00605818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3. Увеличение количества земельных участков, в отношении которых проведены кадастровые работы и постановка их на кадастровый учет, на которых расположены объекты муниципальной собственности.</w:t>
            </w:r>
          </w:p>
          <w:p w:rsidR="000B356F" w:rsidRPr="00605818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4. Сохранение уровня поступления неналоговых доходов от управления и распоряжения муниципальным имуществом муниципального образования город Норильск.</w:t>
            </w:r>
          </w:p>
          <w:p w:rsidR="000B356F" w:rsidRPr="00605818" w:rsidRDefault="000B356F" w:rsidP="000B3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05818">
              <w:rPr>
                <w:rFonts w:ascii="Arial" w:eastAsia="Calibri" w:hAnsi="Arial" w:cs="Arial"/>
              </w:rPr>
              <w:t>5. Доля пустующих нежилых помещений в общем объеме муниципальных нежилых помещений МКД составит 13,45%.</w:t>
            </w:r>
          </w:p>
          <w:p w:rsidR="00472CA4" w:rsidRPr="00605818" w:rsidRDefault="000B356F" w:rsidP="000B356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05818">
              <w:rPr>
                <w:rFonts w:ascii="Arial" w:eastAsia="Calibri" w:hAnsi="Arial" w:cs="Arial"/>
                <w:sz w:val="24"/>
                <w:szCs w:val="24"/>
              </w:rPr>
              <w:t xml:space="preserve">6. Сохранение уровня выполнения обязательства по </w:t>
            </w:r>
            <w:r w:rsidRPr="00605818">
              <w:rPr>
                <w:rFonts w:ascii="Arial" w:eastAsia="Calibri" w:hAnsi="Arial" w:cs="Arial"/>
                <w:sz w:val="24"/>
                <w:szCs w:val="24"/>
              </w:rPr>
              <w:lastRenderedPageBreak/>
              <w:t>внесению платы за содержание находящихся в собственности муниципального образования город Норильск пустующих жилых и нежилых помещений</w:t>
            </w:r>
            <w:r w:rsidR="005F05EC" w:rsidRPr="006058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2CA4" w:rsidRPr="00605818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2. ТЕКУЩЕЕ СОСТОЯНИЕ</w:t>
      </w:r>
    </w:p>
    <w:p w:rsidR="00472CA4" w:rsidRPr="00605818" w:rsidRDefault="00472CA4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муниципального образования город Норильск от использования муниципального имущества муниципального образования город Норильск.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Для обеспечения устойчивого социально-экономического развития города Норильска важной стратегической целью проведения политики муниципального образования город Норильск в сфере имущественных отношений является повышение эффективности управления и распоряжения имуществом. От эффективности управления и распоряжения муниципальным имуществом и земельными ресурсами в значительной степени зависят объемы неналоговых поступлений в бюджет.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Уполномоченным органом по управлению муниципальным имуществом и земельными ресурсами - управлением имущества Администрации города Норильска - осуществляются в рамках своей компетенции полномочия по учету, управлению и распоряжению объектами муниципальной собственности муниципального образования город Норильск.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Управлением имущества Администрации города Норильска рассматриваются вопросы по содержанию и учету объектов муниципальной собственности, а также прочие вопросы, связанные с обеспечением надлежащего содержания, использования, улучшения и приумножения муниципального имущества.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Для обеспечения надлежащего учета, содержания и эксплуатации имущества казны муниципального образования город Норильск, в том числе переданного в хозяйственное ведение и оперативное управление муниципальным предприятиям и учреждениям, а также переданного на праве аренды и безвозмездного пользования организациям и субъектам малого и среднего предпринимательства, юридическим лицам и организациям, собственник имущества заключает муниципальные контракты на проведение технической инвентаризации объектов недвижимого имущества, находящегося в собственности муниципального образования город Норильск.</w:t>
      </w:r>
    </w:p>
    <w:p w:rsidR="005F05EC" w:rsidRPr="00605818" w:rsidRDefault="005F05EC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До конца 2017 года планируется проведение технической инвентаризации 70 объектов недвижимого имущества муниципальной собственности. Данные технической инвентаризации подлежат обновлению каждые 5 лет. Существует проблема достоверности сведений об объектах муниципальной собственности муниципального образования город Норильск, решением которой являются техническая инвентаризация, изготовление технической документации объектов муниципальной собственности муниципального образования город Норильск и заказ оценки ее стоимости.</w:t>
      </w:r>
    </w:p>
    <w:p w:rsidR="005F05EC" w:rsidRPr="00605818" w:rsidRDefault="005F05EC" w:rsidP="005F05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 целях увеличения доходов муниципального бюджета и привлечения инвестиций в развитие инфраструктуры муниципального образования город Норильск Управлением имущества Администрации города Норильска осуществляет формирование земельных участков, в отношении которых проводятся аукционы на право заключения договоров аренды земельных участков.</w:t>
      </w:r>
    </w:p>
    <w:p w:rsidR="005F05EC" w:rsidRPr="00605818" w:rsidRDefault="005F05EC" w:rsidP="005F05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lastRenderedPageBreak/>
        <w:t>По состоянию на 01.10.2017 общая площадь жилищного фонда муниципального образования город Норильск составляет 4</w:t>
      </w:r>
      <w:r w:rsidR="00DA24F3" w:rsidRPr="00605818">
        <w:rPr>
          <w:rFonts w:ascii="Arial" w:hAnsi="Arial" w:cs="Arial"/>
          <w:sz w:val="24"/>
          <w:szCs w:val="24"/>
        </w:rPr>
        <w:t xml:space="preserve"> </w:t>
      </w:r>
      <w:r w:rsidRPr="00605818">
        <w:rPr>
          <w:rFonts w:ascii="Arial" w:hAnsi="Arial" w:cs="Arial"/>
          <w:sz w:val="24"/>
          <w:szCs w:val="24"/>
        </w:rPr>
        <w:t>642,1 тыс. кв. м, из них 638 тыс. кв. м муниципальных жилых помещений (13,7% от общей площади жилых помещений многоквартирных домов). Доля муниципальных нежилых помещений составляет 70,2% от общей площади нежилых помещений, расположенных в многоквартирных домах (199,8 тыс. кв. м).</w:t>
      </w:r>
    </w:p>
    <w:p w:rsidR="005F05EC" w:rsidRPr="00605818" w:rsidRDefault="005F05EC" w:rsidP="005F05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На 01.10.2017 из общего количества многоквартирных домов 18,7% находятся в эксплуатации более 50 лет и 55,4% находятся в эксплуатации от 31 года до 50 лет.</w:t>
      </w:r>
    </w:p>
    <w:p w:rsidR="005F05EC" w:rsidRPr="00605818" w:rsidRDefault="005F05EC" w:rsidP="005F05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Ожидаемое наличие пустующей площади муниципальных жилых помещений на конец 2017 года – 74,2 тыс. кв. м, пустующих муниципальных нежилых помещений в многоквартирных домах – 13,3 тыс. кв. м.</w:t>
      </w:r>
    </w:p>
    <w:p w:rsidR="005F05EC" w:rsidRPr="00605818" w:rsidRDefault="005F05EC" w:rsidP="005F05E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Объективными факторами, объясняющими причины наличия пустующего муниципального жилья, являются:</w:t>
      </w:r>
    </w:p>
    <w:p w:rsidR="005F05EC" w:rsidRPr="00605818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- наличие аварийного жилья, которое находится в эксплуатации до переселения граждан в благоустроенное жилье и до момента полного расселения;</w:t>
      </w:r>
    </w:p>
    <w:p w:rsidR="005F05EC" w:rsidRPr="00605818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- миграция населения в районы с благоприятными природно-климатическими условиями на территории Российской Федерации и сдача муниципального жилья.</w:t>
      </w:r>
    </w:p>
    <w:p w:rsidR="005F05EC" w:rsidRPr="00605818" w:rsidRDefault="005F05EC" w:rsidP="005F05E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Наличие пустующих муниципальных нежилых помещений в многоквартирных домах обусловлено ограниченным спросом востребованности нежилых помещений.</w:t>
      </w:r>
    </w:p>
    <w:p w:rsidR="005F05EC" w:rsidRPr="00605818" w:rsidRDefault="005F05EC" w:rsidP="005F05E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Содержание муниципальных помещений муниципального образования город Норильск в многоквартирных домах обусловлено обязанностями собственника по оплате жилищно-коммунальных услуг, установленных статьей 153 Жилищного кодекса Российской Федерации. </w:t>
      </w:r>
    </w:p>
    <w:p w:rsidR="005F05EC" w:rsidRPr="00605818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 рамках мероприятия по содержанию и обслуживанию муниципального имущества в многоквартирных домах осуществляется:</w:t>
      </w:r>
    </w:p>
    <w:p w:rsidR="005F05EC" w:rsidRPr="00605818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- внесение платы за содержание, находящихся в собственности муниципального образования город Норильск, пустующих жилых и нежилых помещений; </w:t>
      </w:r>
    </w:p>
    <w:p w:rsidR="005F05EC" w:rsidRPr="00605818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- предоставление субсидии в связи с возникновением безнадежной к взысканию задолженности населения за оказанные жилищные услуги и отопление в многоквартирных домах, а также возмещение затрат по имеющейся задолженности по жилым помещениям, обладающим признаками выморочного имущества;</w:t>
      </w:r>
    </w:p>
    <w:p w:rsidR="005F05EC" w:rsidRPr="00605818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-проведение санитарно–дезинфекционных работ высвободившихся муниципальных помещений;</w:t>
      </w:r>
    </w:p>
    <w:p w:rsidR="005F05EC" w:rsidRPr="00605818" w:rsidRDefault="005F05EC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- внесение платы за коммунальные услуги в части платы, сформированной в связи с применением повышающих коэффициентов по муниципальным жилым помещениям, в которых имеется техническая возможность, но не установлены индивидуальные приборы учета коммунальных ресурсов.</w:t>
      </w:r>
    </w:p>
    <w:p w:rsidR="00472CA4" w:rsidRPr="00605818" w:rsidRDefault="00472CA4" w:rsidP="005F05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Решение проблем, обозначенных в рамках реализации МП, окажет существенное положительное влияние на общее экономическое развитие муниципального образования город Норильск.</w:t>
      </w:r>
    </w:p>
    <w:p w:rsidR="00472CA4" w:rsidRPr="00605818" w:rsidRDefault="00472CA4" w:rsidP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605818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3. ЦЕЛИ, ЗАДАЧИ И ПОДПРОГРАММЫ МП</w:t>
      </w:r>
    </w:p>
    <w:p w:rsidR="00472CA4" w:rsidRPr="00605818" w:rsidRDefault="00472CA4" w:rsidP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Целью МП является повышение эффективности управления и распоряжения муниципальным имуществом и земельными участками, находящимися </w:t>
      </w:r>
      <w:r w:rsidRPr="00605818">
        <w:rPr>
          <w:rFonts w:ascii="Arial" w:hAnsi="Arial" w:cs="Arial"/>
          <w:sz w:val="24"/>
          <w:szCs w:val="24"/>
        </w:rPr>
        <w:br/>
        <w:t>в муниципальной собственности муниципального образования город Норильск.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Реализация МП направлена на достижение следующих задач: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1. С помощью реализации основного мероприятия 1 МП: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lastRenderedPageBreak/>
        <w:t>1.1. обеспечение полноты и достоверности учета муниципального имущества муниципального образования город Норильск;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1.2. совершенствование системы управления и распоряжения муниципальным имуществом муниципального образования город Норильск;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1.3. предоставление свободного имущества через проведение процедуры торгов на право заключения договора аренды муниципального имущества муниципального образования город Норильск;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2. </w:t>
      </w:r>
      <w:r w:rsidR="007F49DF" w:rsidRPr="00605818">
        <w:rPr>
          <w:rFonts w:ascii="Arial" w:hAnsi="Arial" w:cs="Arial"/>
          <w:sz w:val="24"/>
          <w:szCs w:val="24"/>
        </w:rPr>
        <w:t xml:space="preserve">В рамках </w:t>
      </w:r>
      <w:r w:rsidRPr="00605818">
        <w:rPr>
          <w:rFonts w:ascii="Arial" w:hAnsi="Arial" w:cs="Arial"/>
          <w:sz w:val="24"/>
          <w:szCs w:val="24"/>
        </w:rPr>
        <w:t>реализации основного мероприятия 2 МП</w:t>
      </w:r>
      <w:r w:rsidR="007F49DF" w:rsidRPr="00605818">
        <w:rPr>
          <w:rFonts w:ascii="Arial" w:hAnsi="Arial" w:cs="Arial"/>
          <w:sz w:val="24"/>
          <w:szCs w:val="24"/>
        </w:rPr>
        <w:t xml:space="preserve"> осуществляется</w:t>
      </w:r>
      <w:r w:rsidRPr="00605818">
        <w:rPr>
          <w:rFonts w:ascii="Arial" w:hAnsi="Arial" w:cs="Arial"/>
          <w:sz w:val="24"/>
          <w:szCs w:val="24"/>
        </w:rPr>
        <w:t>: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2.1. </w:t>
      </w:r>
      <w:r w:rsidR="007F49DF" w:rsidRPr="00605818">
        <w:rPr>
          <w:rFonts w:ascii="Arial" w:hAnsi="Arial" w:cs="Arial"/>
          <w:sz w:val="24"/>
          <w:szCs w:val="24"/>
        </w:rPr>
        <w:t xml:space="preserve">Внесение платы за содержание </w:t>
      </w:r>
      <w:r w:rsidRPr="00605818">
        <w:rPr>
          <w:rFonts w:ascii="Arial" w:hAnsi="Arial" w:cs="Arial"/>
          <w:sz w:val="24"/>
          <w:szCs w:val="24"/>
        </w:rPr>
        <w:t>муниципальных помещений муниципального образования город Норильск в многоквартирных домах;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2.2. Обеспечение сохранности и поддержание в пригодном для эксплуатации состоянии муниципального имущества муниципального образования город Норильск.</w:t>
      </w:r>
    </w:p>
    <w:p w:rsidR="00164E20" w:rsidRPr="00605818" w:rsidRDefault="000D341F" w:rsidP="00164E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3. </w:t>
      </w:r>
      <w:r w:rsidR="00BE2682" w:rsidRPr="00605818">
        <w:rPr>
          <w:rFonts w:ascii="Arial" w:hAnsi="Arial" w:cs="Arial"/>
          <w:sz w:val="24"/>
          <w:szCs w:val="24"/>
        </w:rPr>
        <w:t>В рамках реализации основного мероприятия 3 МП осуществляется выкуп частных нежилых помещений, расположенных по адресу: Красноярский край, город Норильск, район Центральный, ул. Комсомольская, д. 20.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Деление МП на подпрограммы не предусмотрено.</w:t>
      </w:r>
    </w:p>
    <w:p w:rsidR="00472CA4" w:rsidRPr="00605818" w:rsidRDefault="00472CA4" w:rsidP="00472C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72CA4" w:rsidRPr="00605818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4. МЕХАНИЗМ РЕАЛИЗАЦИИ МП</w:t>
      </w:r>
    </w:p>
    <w:p w:rsidR="00472CA4" w:rsidRPr="00605818" w:rsidRDefault="00472CA4" w:rsidP="00472CA4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МП сформирована как комплекс целевых мероприятий, направленных на выполнение поставленных задач. Реализация МП основана на разграничении полномочий и полной ответственности конкретных исполнителей по основным мероприятиям МП.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Основное мероприятие 1 "Обеспечение выполнения функций органами местного самоуправления в части решения вопросов местного значения" будет осуществляться посредством реализации мероприятий МП, главными распорядителями бюджетных средств (далее - ГРБС) по которым являются Управление имущества, действующее на основании Положения об Управлении имущества, утвержденного Решением Норильского городского Совета депутатов от 11.12.2012 N 7/4-125, и Администрация города Норильска в лице Управление по градостроительству и землепользованию Администрации города Норильска (далее - Управление по градостроительству), действующее на основании Положения об управлении по градостроительству и землепользованию Администрации города Норильска, утвержденного Распоряжением Администрации города Норильска от 20.03.2015 N 1716.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Основными задачами Управления имущества являются: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1) управление, распоряжение и реализация объектов, являющихся муниципальной собственностью муниципального образования город Норильск;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2) формирование и ведение Реестра собственности муниципального образования город Норильск, за исключением жилых помещений;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3) осуществление муниципального земельного контроля за земельными участками, находящимися в границах муниципального образования город Норильск.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 своей деятельности Управление имущества руководствуется следующими нормативно-правовыми актами: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- Федеральным законом от 05.04.2013 N 44-ФЗ "О контрактной системе </w:t>
      </w:r>
      <w:r w:rsidRPr="00605818">
        <w:rPr>
          <w:rFonts w:ascii="Arial" w:hAnsi="Arial" w:cs="Arial"/>
          <w:sz w:val="24"/>
          <w:szCs w:val="24"/>
        </w:rPr>
        <w:br/>
        <w:t>в сфере закупок товаров, работ, услуг для обеспечения государственных и муниципальных нужд";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- Постановлением Администрации города Норильска от 26.05.2016 N 300 </w:t>
      </w:r>
      <w:r w:rsidRPr="00605818">
        <w:rPr>
          <w:rFonts w:ascii="Arial" w:hAnsi="Arial" w:cs="Arial"/>
          <w:sz w:val="24"/>
          <w:szCs w:val="24"/>
        </w:rPr>
        <w:br/>
        <w:t>"О создании муниципального казенного учреждения "Управление муниципальных закупок" и утверждении Порядка осуществления закупок для муниципальных нужд и нужд бюджетных учреждений муниципального образования город Норильск".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Мероприятие 1.1 "Обеспечение выполнения функций органами местного самоуправления в части решения вопросов местного значения".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Реализация мероприятия включает в себя рациональное управление собственностью муниципального образования город Норильск, оперативное принятие управленческих решений по ее эффективному использованию, содержание актуальных сведений об объектах имущества муниципального образования город Норильск.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 соответствии с частью 5 статьи 51 Федерального закона от 06.10.2003 N 131-ФЗ "Об общих принципах организации местного самоуправления в Российской Федерации"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Порядок ведения органами местного самоуправления реестров муниципального имущества утвержден Приказом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 соответствии с Федеральным законом 159-ФЗ от 22.07.2008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осуществляется реализация объектов недвижимого имущества субъектам малого и среднего предпринимательства, ранее ими арендуемого.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Согласно Федеральному закону N 178-ФЗ от 21.12.2001 "О приватизации государственного и муниципального имущества" осуществляется реализация объектов недвижимого имущества субъектам малого и среднего предпринимательства в соответствии с местной программой приватизации, утвержденной решением Норильского городского Совета депутатов на текущий год.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Мероприятие 1.2 "Совершенствование материально-технической базы" реализовывается для обеспечения деятельности Управления имущества. В рамках мероприятия предусмотрено приобретение материальных запасов и основных средств для Управления имущества.</w:t>
      </w:r>
    </w:p>
    <w:p w:rsidR="004B002D" w:rsidRPr="00605818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Мероприятие 1.3 «Мероприятия по землеустройству и землепользованию» реализовывается в соответствии с Федеральным законом от 13.07.2015 № 218-ФЗ «О государственной регистрации недвижимости».</w:t>
      </w:r>
    </w:p>
    <w:p w:rsidR="004B002D" w:rsidRPr="00605818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С целью постановки на кадастровый учет и дальнейшей государственной регистрации права собственности в Едином государственном реестре недвижимости (ЕГРН) Управлением имущества Администрации города Норильска осуществляется:</w:t>
      </w:r>
    </w:p>
    <w:p w:rsidR="004B002D" w:rsidRPr="00605818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- изготовление технических паспортов, которые будут неотъемлемой частью технического плана (срок от 1 месяца);</w:t>
      </w:r>
    </w:p>
    <w:p w:rsidR="004B002D" w:rsidRPr="00605818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- изготовление технического плана кадастровым инженером, имеющим соответствующие знания, с привязкой к земельному участку, на котором расположен объект учета (срок от 1 месяца);</w:t>
      </w:r>
    </w:p>
    <w:p w:rsidR="004B002D" w:rsidRPr="00605818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- постановка объекта учета на кадастровый учет в органах Федеральной службы государственной регистрации, кадастра и картографии для получения кадастрового паспорта (срок от 1 месяца);</w:t>
      </w:r>
    </w:p>
    <w:p w:rsidR="004B002D" w:rsidRPr="00605818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- осуществление государственной регистрации права собственности (срок от 10 дней).</w:t>
      </w:r>
    </w:p>
    <w:p w:rsidR="004B002D" w:rsidRPr="00605818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С целью актуализации сведений документов территориального планирования, градостроительного зонирования, а также выделения элементов планировочных структур, установления границ земельных участков, предназначенных для строительства и размещения линейных объектов, а также земельных участков, предоставляемых для социально важных объектов, застроенных и подлежащих застройке территориях, Управлением по градостроительству осуществляется:</w:t>
      </w:r>
    </w:p>
    <w:p w:rsidR="004B002D" w:rsidRPr="00605818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- внесение изменений в Генеральный план городского округа – муниципального образования город Норильск, утвержденный Решением Норильского городского Совета депутатов от 16.12.2008 № 16-371;</w:t>
      </w:r>
    </w:p>
    <w:p w:rsidR="004B002D" w:rsidRPr="00605818" w:rsidRDefault="004B002D" w:rsidP="004B00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- внесение изменений в Правила землепользования и застройки муниципального образования город Норильск, утвержденные Решением Норильского городского Совета депутатов от 10.11.2009 № 22-533;</w:t>
      </w:r>
    </w:p>
    <w:p w:rsidR="004B002D" w:rsidRPr="00605818" w:rsidRDefault="004B002D" w:rsidP="004B00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- подготовка проектов планировки и межевания территории муниципального образования город Норильск.</w:t>
      </w:r>
    </w:p>
    <w:p w:rsidR="00472CA4" w:rsidRPr="00605818" w:rsidRDefault="00472CA4" w:rsidP="004B00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Мероприятие 1.4 "Мероприятия по проведению технической инвентаризации".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Государственная регистрация права собственности на объекты недвижимого имущества (далее - объекты) в соответствии с Федеральным законом 122-ФЗ от 21.07.1997 "О государственной регистрации прав на недвижимое имущество и сделок с ним" осуществляется на основании кадастрового паспорта (в том числе) на объекты, подготовленные ФГБУ "Федеральная кадастровая палата Федеральной службы государственной регистрации, кадастра и картографии" в соответствии с Федеральным законом 221-ФЗ от 24.07.2007 "О государственном кадастре недвижимости" и учтенные государственным кадастром недвижимости на основании технических планов, выполненных учреждением, осуществляющим техническую инвентаризацию объектов.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Основное мероприятие 2 «Содержание и обслуживание муниципального имущества» будет осуществляться посредством реализации мероприятий, ГРБС по которым являются Управление жилищно-коммунального хозяйства Администрации города Норильска (далее – УЖКХ) и Управление имущества Администрации города Норильска (далее – УИ). Механизм реализации мероприятий осуществляется в соответствии с постановлением Администрации города Норильска.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Расходы, связанные с реализацией мероприятия, производятся в пределах бюджетных ассигнований, предусмотренных на эти цели в бюджете муниципального образования город Норильск.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Мероприятие 2.1. «Содержание муниципальных пустующих жилых и нежилых помещений»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ГРБС по данному мероприятию являются УЖКХ и УИ.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Обязанность по несению расходов за содержание муниципальных жилых и нежилых помещений, расположенных в многоквартирных домах, и оплате коммунальных услуг возникает у муниципального образования город Норильск как собственника до заключения или в связи с расторжением (прекращением) договора найма помещения муниципального жилищного фонда или иного договора, предусматривающего переход права владения и (или) пользования помещением, находящегося в муниципальной собственности.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Внесение платы за жилищно-коммунальные услуги (далее - платы за ЖКУ) осуществляется управляющим организациям, товариществам собственников жилья, а также ресурсоснабжающим организациям (далее - Организации ЖКХ) за муниципальные пустующие жилые и нежилые помещения в многоквартирных домах, находящихся в собственности муниципального образования город Норильск, в соответствии с Порядком о взаимодействии структурных подразделений Администрации города Норильска при внесении платы за жилищно-коммунальные услуги за пустующие помещения, находящиеся в собственности муниципального образования город Норильск, расположенные в многоквартирных домах, утвержденным Постановлением Администрации города Норильска от 06.05.2015 №203 (далее – Порядок 203).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УИ осуществляет внесение платы за коммунальные услуги ресурсоснабжающим организациям за пустующие нежилые помещения и за помещения, переданные в аренду на основании договоров, условиями которых обязанность внесения платы за коммунальные услуги на арендатора не возложена.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Внесение платы за коммунальные услуги по муниципальным пустующим помещениям, в которых отсутствуют индивидуальные приборы учета, в соответствии с изменениями, внесенными в Правила предоставления коммунальных услуг, утвержденные постановлением Правительства Российской Федерации от 06.05.2011 № 354 (далее – Правила 354), пункт 56(2) - «При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помещения» осуществляется в соответствии с Порядком 203.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Мероприятие 2.2. «Компенсация безнадежной к взысканию задолженности»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ГРБС по данному мероприятию является УЖКХ.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 соответствии с Порядком компенсации управляющим организациям (ТСЖ) или ресурсоснабжающим организациям безнадежной к взысканию задолженности населения за оказанные жилищные услуги и (или) отопление в жилищном фонде, находящемся на территории муниципального образования город Норильск, утвержденным Постановлением Главы города Норильска от 13.06.2006 № 1204, Администрацией города Норильска производится компенсация управляющим организациям (ТСЖ) безнадежной к взысканию задолженности населения за оказанные жилищные услуги и отопление в муниципальном жилищном фонде отдельной категории граждан, к которым отнесены дети-сироты и дети, оставшиеся без попечения родителей, по жилым помещениям, обладающим признаками выморочного имущества</w:t>
      </w:r>
      <w:r w:rsidR="00E814C2" w:rsidRPr="00605818">
        <w:rPr>
          <w:rFonts w:ascii="Arial" w:hAnsi="Arial" w:cs="Arial"/>
          <w:sz w:val="24"/>
          <w:szCs w:val="24"/>
        </w:rPr>
        <w:t>.</w:t>
      </w:r>
    </w:p>
    <w:p w:rsidR="007F49DF" w:rsidRPr="00605818" w:rsidRDefault="007F49DF" w:rsidP="007F49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Предоставление субсидии на возмещение безнадежной к взысканию задолженности осуществляется при наличии положительного решения Комиссии по признанию безнадежной к взысканию задолженности населения за жилищные услуги и отопление, представительный состав которой утвержден Распоряжением Администрации города Норильска от 05.11.2013 № 6240 (далее - Комиссия).</w:t>
      </w:r>
    </w:p>
    <w:p w:rsidR="007F49DF" w:rsidRPr="00605818" w:rsidRDefault="007F49DF" w:rsidP="007F49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На основании положительного решения Комиссии, которое оформляется протоколом, УЖКХ формирует план финансирования в разрезе Получателей субсидий, в соответствии с которым осуществляется финансирование безнадежной к взысканию задолженности. Финансирование осуществляется в соответствии с Порядком предоставления субсидий организациям, предоставляющим населению жилищные и коммунальные услуги</w:t>
      </w:r>
      <w:r w:rsidR="00E814C2" w:rsidRPr="00605818">
        <w:rPr>
          <w:rFonts w:ascii="Arial" w:hAnsi="Arial" w:cs="Arial"/>
        </w:rPr>
        <w:t>, на возмещение затрат в связи с возникновением безнадежной к взысканию задолженности населения на оказанные жилищные и коммунальные услуги,</w:t>
      </w:r>
      <w:r w:rsidRPr="00605818">
        <w:rPr>
          <w:rFonts w:ascii="Arial" w:hAnsi="Arial" w:cs="Arial"/>
        </w:rPr>
        <w:t xml:space="preserve"> утвержденным Постановлением Администрации города Норильска</w:t>
      </w:r>
      <w:r w:rsidR="00E814C2" w:rsidRPr="00605818">
        <w:rPr>
          <w:rFonts w:ascii="Arial" w:hAnsi="Arial" w:cs="Arial"/>
        </w:rPr>
        <w:t xml:space="preserve"> от 13.05.2015 № 224</w:t>
      </w:r>
      <w:r w:rsidRPr="00605818">
        <w:rPr>
          <w:rFonts w:ascii="Arial" w:hAnsi="Arial" w:cs="Arial"/>
        </w:rPr>
        <w:t>.</w:t>
      </w:r>
    </w:p>
    <w:p w:rsidR="004D0113" w:rsidRPr="00605818" w:rsidRDefault="004D0113" w:rsidP="007F49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>Мероприятие 2.3 «</w:t>
      </w:r>
      <w:r w:rsidR="004B002D" w:rsidRPr="00605818">
        <w:rPr>
          <w:rFonts w:ascii="Arial" w:hAnsi="Arial" w:cs="Arial"/>
        </w:rPr>
        <w:t>Проведение санитарно-дезинфекционных работ, высвободившихся муниципальных жилых помещений многоквартирных домов для последующего заселения</w:t>
      </w:r>
      <w:r w:rsidRPr="00605818">
        <w:rPr>
          <w:rFonts w:ascii="Arial" w:hAnsi="Arial" w:cs="Arial"/>
        </w:rPr>
        <w:t>»</w:t>
      </w:r>
      <w:r w:rsidR="004B002D" w:rsidRPr="00605818">
        <w:rPr>
          <w:rFonts w:ascii="Arial" w:hAnsi="Arial" w:cs="Arial"/>
        </w:rPr>
        <w:t>.</w:t>
      </w:r>
    </w:p>
    <w:p w:rsidR="004D0113" w:rsidRPr="00605818" w:rsidRDefault="004D0113" w:rsidP="00D02F64">
      <w:pPr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 xml:space="preserve">Ежегодно, в связи со смертью одиноко проживающих нанимателей, для приведения жилых помещений в состояние, соответствующее санитарным нормам, </w:t>
      </w:r>
      <w:r w:rsidRPr="00605818">
        <w:rPr>
          <w:rFonts w:ascii="Arial" w:hAnsi="Arial" w:cs="Arial"/>
        </w:rPr>
        <w:br/>
        <w:t>а также освобождение помещений от инвентаря, мебели и других элементов жизнедеятельности, Управляющие организации силами своих сотрудников выполняют комплекс работ, который не является их обязанностью в силу положений договора управления.</w:t>
      </w:r>
    </w:p>
    <w:p w:rsidR="004D0113" w:rsidRPr="00605818" w:rsidRDefault="004D0113" w:rsidP="00D02F64">
      <w:pPr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 xml:space="preserve">Так как данные помещения являются муниципальной собственностью, </w:t>
      </w:r>
      <w:r w:rsidRPr="00605818">
        <w:rPr>
          <w:rFonts w:ascii="Arial" w:hAnsi="Arial" w:cs="Arial"/>
        </w:rPr>
        <w:br/>
        <w:t xml:space="preserve">то согласно пункта 4 статьи 30 Жилищного кодекса Российской Федерации, «Собственник жилого помещения обязан поддерживать данное помещение </w:t>
      </w:r>
      <w:r w:rsidRPr="00605818">
        <w:rPr>
          <w:rFonts w:ascii="Arial" w:hAnsi="Arial" w:cs="Arial"/>
        </w:rPr>
        <w:br/>
        <w:t xml:space="preserve">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доме», понесенные Управляющей организацией расходы должны быть возмещены.  </w:t>
      </w:r>
    </w:p>
    <w:p w:rsidR="00472CA4" w:rsidRPr="00605818" w:rsidRDefault="004D0113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Реализация данного мероприятия будет осуществляться в соответствии </w:t>
      </w:r>
      <w:r w:rsidRPr="00605818">
        <w:rPr>
          <w:rFonts w:ascii="Arial" w:hAnsi="Arial" w:cs="Arial"/>
          <w:sz w:val="24"/>
          <w:szCs w:val="24"/>
        </w:rPr>
        <w:br/>
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14C2" w:rsidRPr="00605818" w:rsidRDefault="00E814C2" w:rsidP="00E814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Мероприятие 2.4. «Исполнение обязательства муниципального образования город Норильск перед исполнителями коммунальных услуг по внесению платы за коммунальные услуги в части платы, сформированной в связи с применением повышающих коэффициентов по муниципальным жилым помещениям, в которых имеется техническая возможность, но не установлены индивидуальные приборы учета коммунальных ресурсов» </w:t>
      </w:r>
    </w:p>
    <w:p w:rsidR="00E814C2" w:rsidRPr="00605818" w:rsidRDefault="00E814C2" w:rsidP="00E814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ГРБС по данному мероприятию является УЖКХ.</w:t>
      </w:r>
    </w:p>
    <w:p w:rsidR="00E814C2" w:rsidRPr="00605818" w:rsidRDefault="00E814C2" w:rsidP="00E814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 xml:space="preserve">В соответствии со статьей 13 Федерального закона от 23.11.2009 № 261-ФЗ </w:t>
      </w:r>
      <w:r w:rsidRPr="00605818">
        <w:rPr>
          <w:rFonts w:ascii="Arial" w:hAnsi="Arial" w:cs="Arial"/>
        </w:rPr>
        <w:br/>
        <w:t>«Об энергосбережении и повышении энергетической эффективности и о внесении изменений в отдельные законодательные акты Российской Федерации» обязанность по оснащению жилых помещений индивидуальными приборами учета коммунальных ресурсов возложена на собственников помещений в многоквартирных домах.</w:t>
      </w:r>
    </w:p>
    <w:p w:rsidR="00E814C2" w:rsidRPr="00605818" w:rsidRDefault="00E814C2" w:rsidP="00E814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 xml:space="preserve">Согласно части 1 ст.157 Жилищного кодекса Российской Федерации при расчете платы за коммунальные услуги для собственников помещений в многоквартирных домах, которые имеют установленную законодательством РФ обязанность по оснащению принадлежащих им помещений приборами учета используемых воды, электрической энергии и помещений которых не оснащены такими приборами учета, применяются повышающие коэффициенты. </w:t>
      </w:r>
    </w:p>
    <w:p w:rsidR="00281F42" w:rsidRPr="00605818" w:rsidRDefault="00E814C2" w:rsidP="00E814C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В части муниципального жилищного фонда исполнители коммунальных услуг (управляющие организации) обязаны предъявить собственнику – Администрации города Норильска плату за коммунальные услуги, образующуюся в связи с применением повышающих коэффициентов, по муниципальным жилым помещениям, в которых имеется техническая возможность, но не установлены индивидуальные приборы учета коммунальных ресурсов.</w:t>
      </w:r>
    </w:p>
    <w:p w:rsidR="00E814C2" w:rsidRPr="00605818" w:rsidRDefault="00E814C2" w:rsidP="00E814C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 xml:space="preserve">Реализация данного мероприятия будет осуществляется в соответствии </w:t>
      </w:r>
      <w:r w:rsidRPr="00605818">
        <w:rPr>
          <w:rFonts w:ascii="Arial" w:hAnsi="Arial" w:cs="Arial"/>
          <w:sz w:val="24"/>
          <w:szCs w:val="24"/>
        </w:rPr>
        <w:br/>
        <w:t>с Порядком 203.</w:t>
      </w:r>
    </w:p>
    <w:p w:rsidR="00BE2682" w:rsidRPr="00605818" w:rsidRDefault="00BE2682" w:rsidP="00BE2682">
      <w:pPr>
        <w:pStyle w:val="ConsPlusNormal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Основное мероприятие 3. «</w:t>
      </w:r>
      <w:r w:rsidR="002B6B3E" w:rsidRPr="00605818">
        <w:rPr>
          <w:rFonts w:ascii="Arial" w:hAnsi="Arial" w:cs="Arial"/>
          <w:sz w:val="24"/>
          <w:szCs w:val="24"/>
        </w:rPr>
        <w:t>Предоставление возмещения за изымаемое недвижимое имущество в связи с изъятием земельного участка для муниципальных нужд</w:t>
      </w:r>
      <w:r w:rsidRPr="00605818">
        <w:rPr>
          <w:rFonts w:ascii="Arial" w:hAnsi="Arial" w:cs="Arial"/>
          <w:sz w:val="24"/>
          <w:szCs w:val="24"/>
        </w:rPr>
        <w:t>».</w:t>
      </w:r>
    </w:p>
    <w:p w:rsidR="00BE2682" w:rsidRPr="00605818" w:rsidRDefault="00BE2682" w:rsidP="00BE26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ГРБС по данному мероприятию является УИ.</w:t>
      </w:r>
    </w:p>
    <w:p w:rsidR="00BE2682" w:rsidRPr="00605818" w:rsidRDefault="00BE2682" w:rsidP="00DA24F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 xml:space="preserve">На основании заключения межведомственной комиссии от 23.12.2013 </w:t>
      </w:r>
      <w:r w:rsidRPr="00605818">
        <w:rPr>
          <w:rFonts w:ascii="Arial" w:hAnsi="Arial" w:cs="Arial"/>
        </w:rPr>
        <w:br/>
        <w:t>№ 38-МВК/3 многоквартирный дом № 20 по улице Комсомольской признан аварийным и подлежащим сносу.</w:t>
      </w:r>
    </w:p>
    <w:p w:rsidR="00BE2682" w:rsidRPr="00605818" w:rsidRDefault="00BE2682" w:rsidP="00DA24F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 xml:space="preserve">Учитывая, что в подлежащем сносу многоквартирном доме имеются частные нежилые помещения, в соответствии с мероприятиями по сносу аварийного дома, утвержденными исполняющим полномочия Руководителя Администрации города Норильска от 20.12.2013, предшествующим сносу обязательным мероприятием Администрации города Норильска является проведение процедуры </w:t>
      </w:r>
      <w:r w:rsidR="002B6B3E" w:rsidRPr="00605818">
        <w:rPr>
          <w:rFonts w:ascii="Arial" w:hAnsi="Arial" w:cs="Arial"/>
        </w:rPr>
        <w:t>предоставления возмещения за изымаемые нежилые помещения в связи с изъятием земельного участка для муниципальных нужд</w:t>
      </w:r>
      <w:r w:rsidRPr="00605818">
        <w:rPr>
          <w:rFonts w:ascii="Arial" w:hAnsi="Arial" w:cs="Arial"/>
        </w:rPr>
        <w:t>.</w:t>
      </w:r>
    </w:p>
    <w:p w:rsidR="00BE2682" w:rsidRPr="00605818" w:rsidRDefault="00BE2682" w:rsidP="00DA24F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05818">
        <w:rPr>
          <w:rFonts w:ascii="Arial" w:hAnsi="Arial" w:cs="Arial"/>
        </w:rPr>
        <w:t xml:space="preserve">В соответствии с отчетами об оценке рыночной стоимости стоимость </w:t>
      </w:r>
      <w:r w:rsidRPr="00605818">
        <w:rPr>
          <w:rFonts w:ascii="Arial" w:hAnsi="Arial" w:cs="Arial"/>
        </w:rPr>
        <w:br/>
        <w:t>составляет 25974,0 тыс. руб.</w:t>
      </w:r>
    </w:p>
    <w:p w:rsidR="000D341F" w:rsidRPr="00605818" w:rsidRDefault="00BE2682" w:rsidP="00BE26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Оценка рыночной стоимости установлена оценщиком, определенным на конкурсной основе.</w:t>
      </w:r>
    </w:p>
    <w:p w:rsidR="00472CA4" w:rsidRPr="00605818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5. РЕСУРСНОЕ ОБЕСПЕЧЕНИЕ МП</w:t>
      </w:r>
    </w:p>
    <w:p w:rsidR="00472CA4" w:rsidRPr="00605818" w:rsidRDefault="00472CA4" w:rsidP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Источниками финансирования мероприятий МП являются средства местного и краевого бюджетов.</w:t>
      </w: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Ресурсное обеспечение затрат и структура финансирования мероприятий указаны в приложении 1 к настоящей МП.</w:t>
      </w:r>
    </w:p>
    <w:p w:rsidR="00472CA4" w:rsidRPr="00605818" w:rsidRDefault="00472CA4" w:rsidP="00472C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 w:rsidP="00472CA4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6. ИНДИКАТОРЫ РЕЗУЛЬТАТИВНОСТИ МП</w:t>
      </w:r>
    </w:p>
    <w:p w:rsidR="00472CA4" w:rsidRPr="00605818" w:rsidRDefault="00472CA4" w:rsidP="00472CA4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472CA4" w:rsidRPr="00605818" w:rsidRDefault="00472CA4" w:rsidP="00D02F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5818">
        <w:rPr>
          <w:rFonts w:ascii="Arial" w:hAnsi="Arial" w:cs="Arial"/>
          <w:sz w:val="24"/>
          <w:szCs w:val="24"/>
        </w:rPr>
        <w:t>Целевые индикаторы за предшествующие периоды деятельности и плановые периоды представлены в приложении 2 к МП.</w:t>
      </w:r>
    </w:p>
    <w:p w:rsidR="00472CA4" w:rsidRPr="00605818" w:rsidRDefault="00472CA4">
      <w:pPr>
        <w:rPr>
          <w:rFonts w:ascii="Arial" w:hAnsi="Arial" w:cs="Arial"/>
        </w:rPr>
        <w:sectPr w:rsidR="00472CA4" w:rsidRPr="00605818" w:rsidSect="007C5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7D6" w:rsidRPr="00605818" w:rsidRDefault="006257D6" w:rsidP="006257D6">
      <w:pPr>
        <w:jc w:val="right"/>
        <w:rPr>
          <w:rFonts w:ascii="Arial" w:hAnsi="Arial" w:cs="Arial"/>
        </w:rPr>
      </w:pPr>
      <w:bookmarkStart w:id="2" w:name="RANGE!A1:O30"/>
      <w:bookmarkEnd w:id="2"/>
      <w:r w:rsidRPr="00605818">
        <w:rPr>
          <w:rFonts w:ascii="Arial" w:hAnsi="Arial" w:cs="Arial"/>
        </w:rPr>
        <w:t>Приложение 1</w:t>
      </w:r>
      <w:r w:rsidRPr="00605818">
        <w:rPr>
          <w:rFonts w:ascii="Arial" w:hAnsi="Arial" w:cs="Arial"/>
        </w:rPr>
        <w:br/>
        <w:t>к муниципальной программе</w:t>
      </w:r>
      <w:r w:rsidRPr="00605818">
        <w:rPr>
          <w:rFonts w:ascii="Arial" w:hAnsi="Arial" w:cs="Arial"/>
        </w:rPr>
        <w:br/>
        <w:t>"Управление муниципальным</w:t>
      </w:r>
      <w:r w:rsidRPr="00605818">
        <w:rPr>
          <w:rFonts w:ascii="Arial" w:hAnsi="Arial" w:cs="Arial"/>
        </w:rPr>
        <w:br/>
        <w:t>имуществом" на 2017 - 20</w:t>
      </w:r>
      <w:r w:rsidR="00EA53E9" w:rsidRPr="00605818">
        <w:rPr>
          <w:rFonts w:ascii="Arial" w:hAnsi="Arial" w:cs="Arial"/>
        </w:rPr>
        <w:t>20</w:t>
      </w:r>
      <w:r w:rsidRPr="00605818">
        <w:rPr>
          <w:rFonts w:ascii="Arial" w:hAnsi="Arial" w:cs="Arial"/>
        </w:rPr>
        <w:t xml:space="preserve"> годы</w:t>
      </w:r>
      <w:r w:rsidRPr="00605818">
        <w:rPr>
          <w:rFonts w:ascii="Arial" w:hAnsi="Arial" w:cs="Arial"/>
        </w:rPr>
        <w:br/>
        <w:t>утвержденной постановлением</w:t>
      </w:r>
      <w:r w:rsidRPr="00605818">
        <w:rPr>
          <w:rFonts w:ascii="Arial" w:hAnsi="Arial" w:cs="Arial"/>
        </w:rPr>
        <w:br/>
        <w:t>Администрации города Норильска</w:t>
      </w:r>
      <w:r w:rsidRPr="00605818">
        <w:rPr>
          <w:rFonts w:ascii="Arial" w:hAnsi="Arial" w:cs="Arial"/>
        </w:rPr>
        <w:br/>
        <w:t xml:space="preserve">от 07.12.2016 № 588 </w:t>
      </w:r>
    </w:p>
    <w:p w:rsidR="006257D6" w:rsidRPr="00605818" w:rsidRDefault="006257D6" w:rsidP="006257D6">
      <w:pPr>
        <w:jc w:val="right"/>
        <w:rPr>
          <w:rFonts w:ascii="Arial" w:hAnsi="Arial" w:cs="Arial"/>
        </w:rPr>
      </w:pPr>
      <w:r w:rsidRPr="00605818">
        <w:rPr>
          <w:rFonts w:ascii="Arial" w:hAnsi="Arial" w:cs="Arial"/>
        </w:rPr>
        <w:t xml:space="preserve">(в редакции от </w:t>
      </w:r>
      <w:r w:rsidR="00D770E9" w:rsidRPr="00605818">
        <w:rPr>
          <w:rFonts w:ascii="Arial" w:hAnsi="Arial" w:cs="Arial"/>
        </w:rPr>
        <w:t>12</w:t>
      </w:r>
      <w:r w:rsidRPr="00605818">
        <w:rPr>
          <w:rFonts w:ascii="Arial" w:hAnsi="Arial" w:cs="Arial"/>
        </w:rPr>
        <w:t>.</w:t>
      </w:r>
      <w:r w:rsidR="00BE2682" w:rsidRPr="00605818">
        <w:rPr>
          <w:rFonts w:ascii="Arial" w:hAnsi="Arial" w:cs="Arial"/>
        </w:rPr>
        <w:t>1</w:t>
      </w:r>
      <w:r w:rsidR="00D770E9" w:rsidRPr="00605818">
        <w:rPr>
          <w:rFonts w:ascii="Arial" w:hAnsi="Arial" w:cs="Arial"/>
        </w:rPr>
        <w:t>2</w:t>
      </w:r>
      <w:r w:rsidRPr="00605818">
        <w:rPr>
          <w:rFonts w:ascii="Arial" w:hAnsi="Arial" w:cs="Arial"/>
        </w:rPr>
        <w:t>.201</w:t>
      </w:r>
      <w:r w:rsidR="00EE48B3" w:rsidRPr="00605818">
        <w:rPr>
          <w:rFonts w:ascii="Arial" w:hAnsi="Arial" w:cs="Arial"/>
        </w:rPr>
        <w:t>8</w:t>
      </w:r>
      <w:r w:rsidRPr="00605818">
        <w:rPr>
          <w:rFonts w:ascii="Arial" w:hAnsi="Arial" w:cs="Arial"/>
        </w:rPr>
        <w:t xml:space="preserve"> № </w:t>
      </w:r>
      <w:r w:rsidR="00BE2682" w:rsidRPr="00605818">
        <w:rPr>
          <w:rFonts w:ascii="Arial" w:hAnsi="Arial" w:cs="Arial"/>
        </w:rPr>
        <w:t>4</w:t>
      </w:r>
      <w:r w:rsidR="00D770E9" w:rsidRPr="00605818">
        <w:rPr>
          <w:rFonts w:ascii="Arial" w:hAnsi="Arial" w:cs="Arial"/>
        </w:rPr>
        <w:t>96</w:t>
      </w:r>
      <w:r w:rsidRPr="00605818">
        <w:rPr>
          <w:rFonts w:ascii="Arial" w:hAnsi="Arial" w:cs="Arial"/>
        </w:rPr>
        <w:t xml:space="preserve">) </w:t>
      </w:r>
    </w:p>
    <w:p w:rsidR="006257D6" w:rsidRPr="00605818" w:rsidRDefault="006257D6" w:rsidP="006257D6">
      <w:pPr>
        <w:rPr>
          <w:rFonts w:ascii="Arial" w:hAnsi="Arial" w:cs="Arial"/>
        </w:rPr>
      </w:pPr>
    </w:p>
    <w:p w:rsidR="000B356F" w:rsidRPr="00605818" w:rsidRDefault="000B356F" w:rsidP="000B356F">
      <w:pPr>
        <w:jc w:val="center"/>
        <w:rPr>
          <w:rFonts w:ascii="Arial" w:hAnsi="Arial" w:cs="Arial"/>
        </w:rPr>
      </w:pPr>
      <w:r w:rsidRPr="00605818">
        <w:rPr>
          <w:rFonts w:ascii="Arial" w:hAnsi="Arial" w:cs="Arial"/>
          <w:b/>
          <w:bCs/>
        </w:rPr>
        <w:t>Направление и объемы финансирования муниципальной программы "УПРАВЛЕНИЕ МУНИЦИПАЛЬНЫМ ИМУЩЕСТВОМ"</w:t>
      </w:r>
      <w:r w:rsidR="00DA24F3" w:rsidRPr="00605818">
        <w:rPr>
          <w:rFonts w:ascii="Arial" w:hAnsi="Arial" w:cs="Arial"/>
          <w:b/>
          <w:bCs/>
        </w:rPr>
        <w:t xml:space="preserve"> </w:t>
      </w:r>
      <w:r w:rsidRPr="00605818">
        <w:rPr>
          <w:rFonts w:ascii="Arial" w:hAnsi="Arial" w:cs="Arial"/>
          <w:b/>
          <w:bCs/>
        </w:rPr>
        <w:t>на 2017-2020 годы</w:t>
      </w:r>
    </w:p>
    <w:p w:rsidR="000B356F" w:rsidRPr="00605818" w:rsidRDefault="000B356F" w:rsidP="000B356F">
      <w:pPr>
        <w:rPr>
          <w:rFonts w:ascii="Arial" w:hAnsi="Arial" w:cs="Arial"/>
        </w:rPr>
      </w:pPr>
    </w:p>
    <w:tbl>
      <w:tblPr>
        <w:tblW w:w="1530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86"/>
        <w:gridCol w:w="709"/>
        <w:gridCol w:w="11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605818" w:rsidRPr="00605818" w:rsidTr="00DA24F3">
        <w:trPr>
          <w:trHeight w:val="92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Подпрограммы, основные мероприятия и отдельные мероприятия МП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Наименование ГРБС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Общий объем финансирования,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2017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2018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2019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2020 год</w:t>
            </w:r>
          </w:p>
        </w:tc>
      </w:tr>
      <w:tr w:rsidR="00605818" w:rsidRPr="00605818" w:rsidTr="00DA24F3">
        <w:trPr>
          <w:trHeight w:val="33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КЦСР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Объем финансирования,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Объем финансирования,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Объем финансирования,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Объем финансирования,</w:t>
            </w:r>
          </w:p>
        </w:tc>
      </w:tr>
      <w:tr w:rsidR="00605818" w:rsidRPr="00605818" w:rsidTr="00DA24F3">
        <w:trPr>
          <w:trHeight w:val="30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тыс. руб..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тыс.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тыс. руб.</w:t>
            </w:r>
          </w:p>
        </w:tc>
      </w:tr>
      <w:tr w:rsidR="00605818" w:rsidRPr="00605818" w:rsidTr="00DA24F3">
        <w:trPr>
          <w:trHeight w:val="123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КБ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DA24F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Итого</w:t>
            </w:r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gramStart"/>
            <w:r w:rsidRPr="00605818">
              <w:rPr>
                <w:rFonts w:ascii="Arial" w:hAnsi="Arial" w:cs="Arial"/>
                <w:sz w:val="13"/>
                <w:szCs w:val="13"/>
              </w:rPr>
              <w:t>финанси-рование</w:t>
            </w:r>
            <w:proofErr w:type="gramEnd"/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05818">
              <w:rPr>
                <w:rFonts w:ascii="Arial" w:hAnsi="Arial" w:cs="Arial"/>
                <w:sz w:val="13"/>
                <w:szCs w:val="13"/>
              </w:rPr>
              <w:t>2017</w:t>
            </w:r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0581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КБ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DA24F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Итого</w:t>
            </w:r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gramStart"/>
            <w:r w:rsidRPr="00605818">
              <w:rPr>
                <w:rFonts w:ascii="Arial" w:hAnsi="Arial" w:cs="Arial"/>
                <w:sz w:val="13"/>
                <w:szCs w:val="13"/>
              </w:rPr>
              <w:t>финанси-рования</w:t>
            </w:r>
            <w:proofErr w:type="gramEnd"/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05818">
              <w:rPr>
                <w:rFonts w:ascii="Arial" w:hAnsi="Arial" w:cs="Arial"/>
                <w:sz w:val="13"/>
                <w:szCs w:val="13"/>
              </w:rPr>
              <w:t>2018</w:t>
            </w:r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0581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КБ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DA24F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Итого</w:t>
            </w:r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gramStart"/>
            <w:r w:rsidRPr="00605818">
              <w:rPr>
                <w:rFonts w:ascii="Arial" w:hAnsi="Arial" w:cs="Arial"/>
                <w:sz w:val="13"/>
                <w:szCs w:val="13"/>
              </w:rPr>
              <w:t>финанси-рования</w:t>
            </w:r>
            <w:proofErr w:type="gramEnd"/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05818">
              <w:rPr>
                <w:rFonts w:ascii="Arial" w:hAnsi="Arial" w:cs="Arial"/>
                <w:sz w:val="13"/>
                <w:szCs w:val="13"/>
              </w:rPr>
              <w:t>2019</w:t>
            </w:r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0581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МБ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КБ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356F" w:rsidRPr="00605818" w:rsidRDefault="000B356F" w:rsidP="00DA24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Итого</w:t>
            </w:r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gramStart"/>
            <w:r w:rsidRPr="00605818">
              <w:rPr>
                <w:rFonts w:ascii="Arial" w:hAnsi="Arial" w:cs="Arial"/>
                <w:sz w:val="13"/>
                <w:szCs w:val="13"/>
              </w:rPr>
              <w:t>финанси-рования</w:t>
            </w:r>
            <w:proofErr w:type="gramEnd"/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05818">
              <w:rPr>
                <w:rFonts w:ascii="Arial" w:hAnsi="Arial" w:cs="Arial"/>
                <w:sz w:val="13"/>
                <w:szCs w:val="13"/>
              </w:rPr>
              <w:t>2020</w:t>
            </w:r>
            <w:r w:rsidR="00DA24F3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0581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</w:tr>
      <w:tr w:rsidR="00605818" w:rsidRPr="00605818" w:rsidTr="00BE2682">
        <w:trPr>
          <w:trHeight w:val="18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(9+12+15</w:t>
            </w:r>
            <w:r w:rsidR="00DA24F3" w:rsidRPr="00605818">
              <w:rPr>
                <w:rFonts w:ascii="Arial" w:hAnsi="Arial" w:cs="Arial"/>
                <w:sz w:val="13"/>
                <w:szCs w:val="13"/>
              </w:rPr>
              <w:t>+18</w:t>
            </w:r>
            <w:r w:rsidRPr="00605818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818" w:rsidRPr="00605818" w:rsidTr="00BE2682">
        <w:trPr>
          <w:trHeight w:val="18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(7+8)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(10+11)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(13+14)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6F" w:rsidRPr="00605818" w:rsidRDefault="00DA24F3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(16+17)</w:t>
            </w:r>
          </w:p>
        </w:tc>
      </w:tr>
      <w:tr w:rsidR="00605818" w:rsidRPr="00605818" w:rsidTr="00BE2682">
        <w:trPr>
          <w:trHeight w:val="18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6F" w:rsidRPr="00605818" w:rsidRDefault="000B356F" w:rsidP="00164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6F" w:rsidRPr="00605818" w:rsidRDefault="000B356F" w:rsidP="00164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6F" w:rsidRPr="00605818" w:rsidRDefault="000B356F" w:rsidP="00164E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818" w:rsidRPr="00605818" w:rsidTr="00BE2682">
        <w:trPr>
          <w:trHeight w:val="30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18</w:t>
            </w:r>
          </w:p>
        </w:tc>
      </w:tr>
      <w:tr w:rsidR="00605818" w:rsidRPr="00605818" w:rsidTr="00BE2682">
        <w:trPr>
          <w:trHeight w:val="128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ОСНОВНОЕ МЕРОПРИЯТИЕ 1: "Обеспечение выполнения функций органами местного самоуправления в части решения вопросов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01.0.00.00100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147 785,2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29 341,1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27 010,1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56 351,2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49 884,4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2 859,2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52 743,6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43 771,7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43 771,7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43 823,5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43 823,5</w:t>
            </w:r>
          </w:p>
        </w:tc>
      </w:tr>
      <w:tr w:rsidR="00605818" w:rsidRPr="00605818" w:rsidTr="00BE2682">
        <w:trPr>
          <w:trHeight w:val="111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МЕРОПРИЯТИЕ: 1.1. "Обеспечение выполнения функций органами местного самоуправления в части решения вопросов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115 735,3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17 483,2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27 010,1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44 493,3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38 540,5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2 859,2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41 399,7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41 939,7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41 939,7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41 991,5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41 991,5</w:t>
            </w:r>
          </w:p>
        </w:tc>
      </w:tr>
      <w:tr w:rsidR="00605818" w:rsidRPr="00605818" w:rsidTr="00BE2682">
        <w:trPr>
          <w:trHeight w:val="9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МЕРОПРИЯТИЕ: 1.2. "Совершенствование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834,1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834,1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834,1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332,0</w:t>
            </w:r>
          </w:p>
        </w:tc>
      </w:tr>
      <w:tr w:rsidR="00605818" w:rsidRPr="00605818" w:rsidTr="00BE2682">
        <w:trPr>
          <w:trHeight w:val="79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1.2.1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Мероприятие 1.2.1. "Приобретение материальных запасов"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545,6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545,6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545,6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</w:tr>
      <w:tr w:rsidR="00605818" w:rsidRPr="00605818" w:rsidTr="00BE2682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1.2.2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Мероприятие 1.2.2. "Приобретение основных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254,7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</w:tr>
      <w:tr w:rsidR="00605818" w:rsidRPr="00605818" w:rsidTr="00BE2682">
        <w:trPr>
          <w:trHeight w:val="82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1.2.3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Мероприятие 1.2.3. "Приобретение мягкого инвентаря"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</w:tr>
      <w:tr w:rsidR="00605818" w:rsidRPr="00605818" w:rsidTr="00BE2682">
        <w:trPr>
          <w:trHeight w:val="9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МЕРОПРИЯТИЕ: 1.3.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29 196,4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9 004,4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9 004,4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9 407,3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9 407,3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1 500,0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1 500,0</w:t>
            </w:r>
          </w:p>
        </w:tc>
      </w:tr>
      <w:tr w:rsidR="00605818" w:rsidRPr="00605818" w:rsidTr="00BE2682">
        <w:trPr>
          <w:trHeight w:val="581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1.3.1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3 408,4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1 025,7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716FE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  <w:r w:rsidR="00716FEA" w:rsidRPr="0060581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025,7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1 500,0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1 500,0</w:t>
            </w:r>
          </w:p>
        </w:tc>
      </w:tr>
      <w:tr w:rsidR="00605818" w:rsidRPr="00605818" w:rsidTr="00BE2682">
        <w:trPr>
          <w:trHeight w:val="9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1.3.2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Внесение изменений в Генеральный план городского округа – муниципального образования город Норильск, Правила землепользования и застройки муниципального образования город Норильск, подготовка проектов планировки и межевания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Администрация города Норильска (УГиЗ)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25 788,0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8 596,0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8 596,0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8 381,6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716FEA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8 381,6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</w:tr>
      <w:tr w:rsidR="00605818" w:rsidRPr="00605818" w:rsidTr="00BE2682">
        <w:trPr>
          <w:trHeight w:val="94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МЕРОПРИЯТИЕ: 1.4. "Мероприятия по проведению технической инвентаризации"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2 019,4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2 019,4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2 019,4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936,6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936,6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</w:tr>
      <w:tr w:rsidR="00605818" w:rsidRPr="00605818" w:rsidTr="00BE2682">
        <w:trPr>
          <w:trHeight w:val="11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56F" w:rsidRPr="00605818" w:rsidRDefault="000B356F" w:rsidP="00DA24F3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ОСНОВНОЕ МЕРОПРИЯТИЕ 2. "Содержание и техническое обслуживание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01.0.00.00300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415 879,4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187 938,0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187 938,0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164 048,0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BE268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  <w:r w:rsidR="00BE2682"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64</w:t>
            </w: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  <w:r w:rsidR="00BE2682"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048</w:t>
            </w: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,</w:t>
            </w:r>
            <w:r w:rsidR="00BE2682"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123 768,6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123 768,6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123 768,6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123 768,6</w:t>
            </w:r>
          </w:p>
        </w:tc>
      </w:tr>
      <w:tr w:rsidR="00605818" w:rsidRPr="00605818" w:rsidTr="00BE2682">
        <w:trPr>
          <w:trHeight w:val="90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2.1.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МЕРОПРИЯТИЕ 2.1. "Содержание муниципальных пустующих жилых и нежилых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УЖКХ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356 871,1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152 631,6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152 631,6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138 238,6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BE268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  <w:r w:rsidR="00BE2682"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38</w:t>
            </w: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  <w:r w:rsidR="00BE2682"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238</w:t>
            </w: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,</w:t>
            </w:r>
            <w:r w:rsidR="00BE2682"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108 443,9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108 443,9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108 154,7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108 154,7</w:t>
            </w:r>
          </w:p>
        </w:tc>
      </w:tr>
      <w:tr w:rsidR="00605818" w:rsidRPr="00605818" w:rsidTr="00BE2682">
        <w:trPr>
          <w:trHeight w:val="900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16 694,3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6 364,4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6 364,4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5 563,4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5 563,4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5 852,6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5 852,6</w:t>
            </w:r>
          </w:p>
        </w:tc>
      </w:tr>
      <w:tr w:rsidR="00605818" w:rsidRPr="00605818" w:rsidTr="00BE2682">
        <w:trPr>
          <w:trHeight w:val="64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2.2.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МЕРОПРИЯТИЕ 2.2. "Компенсация безнадежной к взысканию задолженности"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УЖКХ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28 002,0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7 537,7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7 537,7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5 500,0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5 500,0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8 160,6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8 160,6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8 160,6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8 160,6</w:t>
            </w:r>
          </w:p>
        </w:tc>
      </w:tr>
      <w:tr w:rsidR="00605818" w:rsidRPr="00605818" w:rsidTr="00BE2682">
        <w:trPr>
          <w:trHeight w:val="134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2.3.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56F" w:rsidRPr="00605818" w:rsidRDefault="000B356F" w:rsidP="00BE2682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МЕРОПРИЯТИЕ</w:t>
            </w:r>
            <w:r w:rsidR="00BE2682" w:rsidRPr="0060581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05818">
              <w:rPr>
                <w:rFonts w:ascii="Arial" w:hAnsi="Arial" w:cs="Arial"/>
                <w:sz w:val="13"/>
                <w:szCs w:val="13"/>
              </w:rPr>
              <w:t>2.3 "Проведение санитарно-дезинфекционных работ, высвободившихся муниципальных жилых помещений многоквартирных домов для последующего заселения"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УЖКХ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4 754,8 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 xml:space="preserve"> 517,2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517,2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1 600,7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1 600,7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1 600,7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1 600,7</w:t>
            </w:r>
          </w:p>
        </w:tc>
      </w:tr>
      <w:tr w:rsidR="00605818" w:rsidRPr="00605818" w:rsidTr="00BE2682">
        <w:trPr>
          <w:trHeight w:val="41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2.4.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МЕРОПРИЯТИЕ 2.4. "Исполнение обязательства муниципального образования город Норильск перед исполнителями коммунальных услуг по внесению платы за коммунальные услуги в части платы, сформированной в связи с применением повышающих коэффициентов по муниципальным жилым помещениям, в которых имеется техническая возможность, но не установлены индивидуальные приборы учета коммунальных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УЖКХ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27 251,5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27 251,5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27 251,5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13 745,0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13 745,0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</w:tr>
      <w:tr w:rsidR="00605818" w:rsidRPr="00605818" w:rsidTr="00BE2682">
        <w:trPr>
          <w:trHeight w:val="41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82" w:rsidRPr="00605818" w:rsidRDefault="00BE2682" w:rsidP="002B6B3E">
            <w:pPr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ОСНОВНОЕ МЕРОПРИЯТИЕ 3 "</w:t>
            </w:r>
            <w:r w:rsidR="002B6B3E" w:rsidRPr="00605818">
              <w:rPr>
                <w:rFonts w:ascii="Arial" w:hAnsi="Arial" w:cs="Arial"/>
                <w:bCs/>
                <w:sz w:val="13"/>
                <w:szCs w:val="13"/>
              </w:rPr>
              <w:t>Предоставление возмещения за изымаемое недвижимое имущество в связи с изъятием земельного участка для муниципаль</w:t>
            </w:r>
            <w:r w:rsidR="00D770E9" w:rsidRPr="00605818">
              <w:rPr>
                <w:rFonts w:ascii="Arial" w:hAnsi="Arial" w:cs="Arial"/>
                <w:bCs/>
                <w:sz w:val="13"/>
                <w:szCs w:val="13"/>
              </w:rPr>
              <w:t>ных нужд</w:t>
            </w:r>
            <w:r w:rsidRPr="00605818">
              <w:rPr>
                <w:rFonts w:ascii="Arial" w:hAnsi="Arial" w:cs="Arial"/>
                <w:bCs/>
                <w:sz w:val="13"/>
                <w:szCs w:val="13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01.0.00.00500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25 974,0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25 974,0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25 974,0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Cs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682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</w:tr>
      <w:tr w:rsidR="00605818" w:rsidRPr="00605818" w:rsidTr="00BE2682">
        <w:trPr>
          <w:trHeight w:val="73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Итого по 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563 664,6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217 279,1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27 010,1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244 289,2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239 906,4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2 859,2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BE2682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242 765,6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167 540,3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167 540,3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167 592,1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167 592,1</w:t>
            </w:r>
          </w:p>
        </w:tc>
      </w:tr>
    </w:tbl>
    <w:p w:rsidR="00472CA4" w:rsidRPr="00605818" w:rsidRDefault="00472CA4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C35391" w:rsidRPr="00605818" w:rsidRDefault="00C35391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C35391" w:rsidRPr="00605818" w:rsidRDefault="00C35391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8C1449" w:rsidRPr="00605818" w:rsidRDefault="008C1449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8C1449" w:rsidRPr="00605818" w:rsidRDefault="008C1449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8C1449" w:rsidRPr="00605818" w:rsidRDefault="008C1449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8C1449" w:rsidRPr="00605818" w:rsidRDefault="008C1449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8C1449" w:rsidRPr="00605818" w:rsidRDefault="008C1449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8C1449" w:rsidRPr="00605818" w:rsidRDefault="008C1449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8C1449" w:rsidRPr="00605818" w:rsidRDefault="008C1449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8C1449" w:rsidRPr="00605818" w:rsidRDefault="008C1449" w:rsidP="00AA3CAE">
      <w:pPr>
        <w:pStyle w:val="ConsPlusNormal"/>
        <w:rPr>
          <w:rFonts w:ascii="Arial" w:hAnsi="Arial" w:cs="Arial"/>
          <w:sz w:val="16"/>
          <w:szCs w:val="16"/>
        </w:rPr>
      </w:pPr>
    </w:p>
    <w:p w:rsidR="00572C01" w:rsidRPr="00605818" w:rsidRDefault="00572C01" w:rsidP="00572C01">
      <w:pPr>
        <w:jc w:val="right"/>
        <w:rPr>
          <w:rFonts w:ascii="Arial" w:hAnsi="Arial" w:cs="Arial"/>
        </w:rPr>
      </w:pPr>
      <w:r w:rsidRPr="00605818">
        <w:rPr>
          <w:rFonts w:ascii="Arial" w:hAnsi="Arial" w:cs="Arial"/>
        </w:rPr>
        <w:t>Приложение 2</w:t>
      </w:r>
      <w:r w:rsidRPr="00605818">
        <w:rPr>
          <w:rFonts w:ascii="Arial" w:hAnsi="Arial" w:cs="Arial"/>
        </w:rPr>
        <w:br/>
        <w:t>к муниципальной программе</w:t>
      </w:r>
      <w:r w:rsidRPr="00605818">
        <w:rPr>
          <w:rFonts w:ascii="Arial" w:hAnsi="Arial" w:cs="Arial"/>
        </w:rPr>
        <w:br/>
        <w:t>"Управление муниципальным</w:t>
      </w:r>
      <w:r w:rsidRPr="00605818">
        <w:rPr>
          <w:rFonts w:ascii="Arial" w:hAnsi="Arial" w:cs="Arial"/>
        </w:rPr>
        <w:br/>
        <w:t>имуществом" на 2017 - 20</w:t>
      </w:r>
      <w:r w:rsidR="00EA53E9" w:rsidRPr="00605818">
        <w:rPr>
          <w:rFonts w:ascii="Arial" w:hAnsi="Arial" w:cs="Arial"/>
        </w:rPr>
        <w:t>20</w:t>
      </w:r>
      <w:r w:rsidRPr="00605818">
        <w:rPr>
          <w:rFonts w:ascii="Arial" w:hAnsi="Arial" w:cs="Arial"/>
        </w:rPr>
        <w:t xml:space="preserve"> годы</w:t>
      </w:r>
      <w:r w:rsidRPr="00605818">
        <w:rPr>
          <w:rFonts w:ascii="Arial" w:hAnsi="Arial" w:cs="Arial"/>
        </w:rPr>
        <w:br/>
        <w:t>утвержденной постановлением</w:t>
      </w:r>
      <w:r w:rsidRPr="00605818">
        <w:rPr>
          <w:rFonts w:ascii="Arial" w:hAnsi="Arial" w:cs="Arial"/>
        </w:rPr>
        <w:br/>
        <w:t>Администрации города Норильска</w:t>
      </w:r>
      <w:r w:rsidRPr="00605818">
        <w:rPr>
          <w:rFonts w:ascii="Arial" w:hAnsi="Arial" w:cs="Arial"/>
        </w:rPr>
        <w:br/>
        <w:t xml:space="preserve">от 07.12.2016 № 588 </w:t>
      </w:r>
    </w:p>
    <w:p w:rsidR="00572C01" w:rsidRPr="00605818" w:rsidRDefault="00572C01" w:rsidP="00572C01">
      <w:pPr>
        <w:jc w:val="right"/>
        <w:rPr>
          <w:rFonts w:ascii="Arial" w:hAnsi="Arial" w:cs="Arial"/>
        </w:rPr>
      </w:pPr>
      <w:r w:rsidRPr="00605818">
        <w:rPr>
          <w:rFonts w:ascii="Arial" w:hAnsi="Arial" w:cs="Arial"/>
        </w:rPr>
        <w:t xml:space="preserve">(в редакции от </w:t>
      </w:r>
      <w:r w:rsidR="00716FEA" w:rsidRPr="00605818">
        <w:rPr>
          <w:rFonts w:ascii="Arial" w:hAnsi="Arial" w:cs="Arial"/>
        </w:rPr>
        <w:t>09</w:t>
      </w:r>
      <w:r w:rsidRPr="00605818">
        <w:rPr>
          <w:rFonts w:ascii="Arial" w:hAnsi="Arial" w:cs="Arial"/>
        </w:rPr>
        <w:t>.</w:t>
      </w:r>
      <w:r w:rsidR="00716FEA" w:rsidRPr="00605818">
        <w:rPr>
          <w:rFonts w:ascii="Arial" w:hAnsi="Arial" w:cs="Arial"/>
        </w:rPr>
        <w:t>11</w:t>
      </w:r>
      <w:r w:rsidRPr="00605818">
        <w:rPr>
          <w:rFonts w:ascii="Arial" w:hAnsi="Arial" w:cs="Arial"/>
        </w:rPr>
        <w:t>.201</w:t>
      </w:r>
      <w:r w:rsidR="00EE48B3" w:rsidRPr="00605818">
        <w:rPr>
          <w:rFonts w:ascii="Arial" w:hAnsi="Arial" w:cs="Arial"/>
        </w:rPr>
        <w:t>8</w:t>
      </w:r>
      <w:r w:rsidRPr="00605818">
        <w:rPr>
          <w:rFonts w:ascii="Arial" w:hAnsi="Arial" w:cs="Arial"/>
        </w:rPr>
        <w:t xml:space="preserve"> № </w:t>
      </w:r>
      <w:r w:rsidR="00716FEA" w:rsidRPr="00605818">
        <w:rPr>
          <w:rFonts w:ascii="Arial" w:hAnsi="Arial" w:cs="Arial"/>
        </w:rPr>
        <w:t>4</w:t>
      </w:r>
      <w:r w:rsidR="008C1449" w:rsidRPr="00605818">
        <w:rPr>
          <w:rFonts w:ascii="Arial" w:hAnsi="Arial" w:cs="Arial"/>
        </w:rPr>
        <w:t>96</w:t>
      </w:r>
      <w:r w:rsidRPr="00605818">
        <w:rPr>
          <w:rFonts w:ascii="Arial" w:hAnsi="Arial" w:cs="Arial"/>
        </w:rPr>
        <w:t xml:space="preserve">) </w:t>
      </w:r>
    </w:p>
    <w:p w:rsidR="0035019D" w:rsidRPr="00605818" w:rsidRDefault="0035019D" w:rsidP="00572C01">
      <w:pPr>
        <w:jc w:val="right"/>
        <w:rPr>
          <w:rFonts w:ascii="Arial" w:hAnsi="Arial" w:cs="Arial"/>
          <w:sz w:val="16"/>
          <w:szCs w:val="16"/>
        </w:rPr>
      </w:pPr>
    </w:p>
    <w:p w:rsidR="0035019D" w:rsidRPr="00605818" w:rsidRDefault="0035019D" w:rsidP="0035019D">
      <w:pPr>
        <w:ind w:left="113"/>
        <w:jc w:val="center"/>
        <w:rPr>
          <w:rFonts w:ascii="Arial" w:hAnsi="Arial" w:cs="Arial"/>
          <w:b/>
          <w:bCs/>
        </w:rPr>
      </w:pPr>
      <w:r w:rsidRPr="00605818">
        <w:rPr>
          <w:rFonts w:ascii="Arial" w:hAnsi="Arial" w:cs="Arial"/>
          <w:b/>
          <w:bCs/>
        </w:rPr>
        <w:t>Целевые индикаторы результативности муниципальной программы "Управление муниципальным имуществом" на 2017-2020 годы</w:t>
      </w:r>
    </w:p>
    <w:p w:rsidR="0035019D" w:rsidRPr="00605818" w:rsidRDefault="0035019D" w:rsidP="0035019D">
      <w:pPr>
        <w:ind w:left="113"/>
        <w:jc w:val="center"/>
        <w:rPr>
          <w:rFonts w:ascii="Arial" w:hAnsi="Arial" w:cs="Arial"/>
          <w:b/>
          <w:bCs/>
        </w:rPr>
      </w:pPr>
    </w:p>
    <w:tbl>
      <w:tblPr>
        <w:tblW w:w="15605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1686"/>
        <w:gridCol w:w="557"/>
        <w:gridCol w:w="567"/>
        <w:gridCol w:w="562"/>
        <w:gridCol w:w="704"/>
        <w:gridCol w:w="818"/>
        <w:gridCol w:w="766"/>
        <w:gridCol w:w="851"/>
        <w:gridCol w:w="845"/>
        <w:gridCol w:w="846"/>
        <w:gridCol w:w="4668"/>
        <w:gridCol w:w="1134"/>
        <w:gridCol w:w="1149"/>
      </w:tblGrid>
      <w:tr w:rsidR="00605818" w:rsidRPr="00605818" w:rsidTr="00164E20">
        <w:trPr>
          <w:trHeight w:val="109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№</w:t>
            </w: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 п/п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Целевые индикаторы результативности МП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Ед. </w:t>
            </w: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изм.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Значения индикаторов   </w:t>
            </w: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результативности по периодам реализации МП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Уд. вес индикатора</w:t>
            </w: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 в МП (в подпрограмме) 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Формула расчета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Источник информации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Мероприятия, влияющие на значение индикатора (номер мероприятия МП)</w:t>
            </w:r>
          </w:p>
        </w:tc>
      </w:tr>
      <w:tr w:rsidR="00605818" w:rsidRPr="00605818" w:rsidTr="00164E20">
        <w:trPr>
          <w:trHeight w:val="72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2015 год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2016 год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2017год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2019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2020 год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605818" w:rsidRPr="00605818" w:rsidTr="00164E20">
        <w:trPr>
          <w:trHeight w:val="48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Факт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Факт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План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Оценка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План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605818" w:rsidRPr="00605818" w:rsidTr="00164E20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5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56F" w:rsidRPr="00605818" w:rsidRDefault="000B356F" w:rsidP="008C144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05818">
              <w:rPr>
                <w:rFonts w:ascii="Arial" w:hAnsi="Arial" w:cs="Arial"/>
                <w:b/>
                <w:bCs/>
                <w:sz w:val="13"/>
                <w:szCs w:val="13"/>
              </w:rPr>
              <w:t>МП "УПРАВЛЕНИЕ МУНИЦИПАЛЬНЫМ ИМУЩЕСТВОМ"</w:t>
            </w:r>
          </w:p>
        </w:tc>
      </w:tr>
      <w:tr w:rsidR="00605818" w:rsidRPr="00605818" w:rsidTr="00164E20">
        <w:trPr>
          <w:trHeight w:val="388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муниципальной собственности муниципального образования город Норильск и подлежащих технической инвентаризации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74,0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60,1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51 (117 объектов)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60 (98 объектов)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7,1 (14 объекта)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11 (20 объектов)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15,4 (25 объектов)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0,1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noProof/>
                <w:sz w:val="13"/>
                <w:szCs w:val="13"/>
              </w:rPr>
              <w:drawing>
                <wp:anchor distT="0" distB="0" distL="114300" distR="114300" simplePos="0" relativeHeight="251659264" behindDoc="0" locked="0" layoutInCell="1" allowOverlap="1" wp14:anchorId="14284421" wp14:editId="67CA72DD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-723900</wp:posOffset>
                  </wp:positionV>
                  <wp:extent cx="1121410" cy="190500"/>
                  <wp:effectExtent l="0" t="0" r="254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818">
              <w:rPr>
                <w:rFonts w:ascii="Arial" w:hAnsi="Arial" w:cs="Arial"/>
                <w:sz w:val="13"/>
                <w:szCs w:val="13"/>
              </w:rPr>
              <w:t>Зф - количество объектов недвижимости муниципальной собственности, в отношении которых проведена техническая инвентаризация</w:t>
            </w:r>
          </w:p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Зп - общее количество объектов недвижимости, учитываемых в реестре муниципальной собственности подлежащих технической инвентаризации</w:t>
            </w:r>
          </w:p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ind w:left="29" w:hanging="29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Реестр собственности МО город Норильск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Основное мероприятие 1</w:t>
            </w:r>
          </w:p>
        </w:tc>
      </w:tr>
      <w:tr w:rsidR="00605818" w:rsidRPr="00605818" w:rsidTr="00164E20">
        <w:trPr>
          <w:trHeight w:val="3681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DA24F3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 xml:space="preserve">Доля объектов недвижимости, на которые зарегистрировано право муниципальной собственности муниципального образования город Норильск (хозяйственного ведения, оперативного управления), в общем количестве объектов недвижимости, учитываемых в реестре муниципальной собственности муниципального образования город Норильск и подлежащих государственной регистрации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78,0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76,4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43 (178 объектов)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76 (211 объектов)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91,2 (14 объектов)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92,1 (20 объектов)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93,4 (25 объектов)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0,1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noProof/>
                <w:sz w:val="13"/>
                <w:szCs w:val="13"/>
              </w:rPr>
              <w:drawing>
                <wp:anchor distT="0" distB="0" distL="114300" distR="114300" simplePos="0" relativeHeight="251660288" behindDoc="0" locked="0" layoutInCell="1" allowOverlap="1" wp14:anchorId="5CA5700F" wp14:editId="51C8DF3E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-608330</wp:posOffset>
                  </wp:positionV>
                  <wp:extent cx="1347470" cy="182880"/>
                  <wp:effectExtent l="0" t="0" r="0" b="762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818">
              <w:rPr>
                <w:rFonts w:ascii="Arial" w:hAnsi="Arial" w:cs="Arial"/>
                <w:sz w:val="13"/>
                <w:szCs w:val="13"/>
              </w:rPr>
              <w:t>Зф - количество объектов недвижимости, на которые зарегистрировано право муниципальной собственности (хозяйственного ведения, оперативного управления)</w:t>
            </w:r>
          </w:p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Зп - общее количество объектов недвижимости, учитываемых в реестре муниципальной собственности и подлежащих государственной регистрации</w:t>
            </w:r>
          </w:p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Реестр собственности МО город Норильск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Основное мероприятие 1</w:t>
            </w:r>
          </w:p>
        </w:tc>
      </w:tr>
      <w:tr w:rsidR="00605818" w:rsidRPr="00605818" w:rsidTr="00164E20">
        <w:trPr>
          <w:trHeight w:val="1549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DA24F3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 xml:space="preserve">Уровень поступления неналоговых доходов от управления и распоряжения муниципальным имуществом муниципального образования город Норильск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109,2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103,5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0,4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noProof/>
                <w:sz w:val="13"/>
                <w:szCs w:val="13"/>
              </w:rPr>
              <w:drawing>
                <wp:anchor distT="0" distB="0" distL="114300" distR="114300" simplePos="0" relativeHeight="251661312" behindDoc="0" locked="0" layoutInCell="1" allowOverlap="1" wp14:anchorId="222927AA" wp14:editId="1FE36BF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-415925</wp:posOffset>
                  </wp:positionV>
                  <wp:extent cx="1339215" cy="17462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818">
              <w:rPr>
                <w:rFonts w:ascii="Arial" w:hAnsi="Arial" w:cs="Arial"/>
                <w:sz w:val="13"/>
                <w:szCs w:val="13"/>
              </w:rPr>
              <w:t>Зф - фактический объем неналоговых доходов от управления и распоряжения муниципальным имуществом</w:t>
            </w:r>
          </w:p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Зп - план по собираемости неналоговых доходов от управления и распоряжения муниципальным имуществом</w:t>
            </w:r>
          </w:p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Сведения о перечислении поступлении в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Основное мероприятие 1</w:t>
            </w:r>
          </w:p>
        </w:tc>
      </w:tr>
      <w:tr w:rsidR="00605818" w:rsidRPr="00605818" w:rsidTr="00164E20">
        <w:trPr>
          <w:trHeight w:val="94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Доля пустующего муниципального жилья в общем объеме муниципального жилья в МКД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5,5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9,1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6,5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13,45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13,45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DA24F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2017 - 0,2 2018-2020 - 0,1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С = площадь пуст. мун. жил. пом. / общая площ. мун. жил.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Реестр пустующих жилых помещений МО город Норильск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Основное мероприятие 2</w:t>
            </w:r>
          </w:p>
        </w:tc>
      </w:tr>
      <w:tr w:rsidR="00605818" w:rsidRPr="00605818" w:rsidTr="00164E20">
        <w:trPr>
          <w:trHeight w:val="94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Доля пустующих нежилых помещений в общем объеме муниципальных нежилых помещений в МКД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11,7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2017 - 0,2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С = площадь пуст. мун. нежил. пом. / общая площ. мун. нежил. пом.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Реестр пустующих нежилых помещений МО город Норильск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Основное мероприятие 2</w:t>
            </w:r>
          </w:p>
        </w:tc>
      </w:tr>
      <w:tr w:rsidR="00605818" w:rsidRPr="00605818" w:rsidTr="00164E20">
        <w:trPr>
          <w:trHeight w:val="160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6.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Уровень выполнения обязательства по внесению платы за содержание, находящихся в собственности муниципального образования город Норильск, пустующих жилых и нежилых помещений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2018 - 2020 - 0,3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4F3" w:rsidRPr="00605818" w:rsidRDefault="000B356F" w:rsidP="00DA24F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С = Зф/Зп *100%</w:t>
            </w:r>
          </w:p>
          <w:p w:rsidR="000B356F" w:rsidRPr="00605818" w:rsidRDefault="000B356F" w:rsidP="00DA24F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Зф - фактический объем произведенных выплат;</w:t>
            </w:r>
            <w:r w:rsidRPr="00605818">
              <w:rPr>
                <w:rFonts w:ascii="Arial" w:hAnsi="Arial" w:cs="Arial"/>
                <w:sz w:val="13"/>
                <w:szCs w:val="13"/>
              </w:rPr>
              <w:br/>
              <w:t xml:space="preserve"> Зп - плановый объем по внесению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Сведения о фактически произведенных выплатах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6F" w:rsidRPr="00605818" w:rsidRDefault="000B356F" w:rsidP="00164E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05818">
              <w:rPr>
                <w:rFonts w:ascii="Arial" w:hAnsi="Arial" w:cs="Arial"/>
                <w:sz w:val="13"/>
                <w:szCs w:val="13"/>
              </w:rPr>
              <w:t>Основное мероприятие 2</w:t>
            </w:r>
          </w:p>
        </w:tc>
      </w:tr>
      <w:bookmarkEnd w:id="0"/>
    </w:tbl>
    <w:p w:rsidR="000B356F" w:rsidRPr="00605818" w:rsidRDefault="000B356F" w:rsidP="008C1449">
      <w:pPr>
        <w:pStyle w:val="ConsPlusNormal"/>
        <w:rPr>
          <w:sz w:val="16"/>
          <w:szCs w:val="16"/>
        </w:rPr>
      </w:pPr>
    </w:p>
    <w:sectPr w:rsidR="000B356F" w:rsidRPr="00605818" w:rsidSect="008C1449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A4"/>
    <w:rsid w:val="000100E9"/>
    <w:rsid w:val="00032B10"/>
    <w:rsid w:val="000747E5"/>
    <w:rsid w:val="000B356F"/>
    <w:rsid w:val="000D341F"/>
    <w:rsid w:val="00164E20"/>
    <w:rsid w:val="00263560"/>
    <w:rsid w:val="00281F42"/>
    <w:rsid w:val="002B6B3E"/>
    <w:rsid w:val="003234B3"/>
    <w:rsid w:val="0035019D"/>
    <w:rsid w:val="003B55D9"/>
    <w:rsid w:val="00431AB4"/>
    <w:rsid w:val="00472CA4"/>
    <w:rsid w:val="004B002D"/>
    <w:rsid w:val="004D0113"/>
    <w:rsid w:val="00502F6A"/>
    <w:rsid w:val="00570BF2"/>
    <w:rsid w:val="00572C01"/>
    <w:rsid w:val="005F05EC"/>
    <w:rsid w:val="00605818"/>
    <w:rsid w:val="00605B3F"/>
    <w:rsid w:val="006257D6"/>
    <w:rsid w:val="00692BDE"/>
    <w:rsid w:val="00716FEA"/>
    <w:rsid w:val="007320A9"/>
    <w:rsid w:val="00775614"/>
    <w:rsid w:val="007C5C33"/>
    <w:rsid w:val="007F49DF"/>
    <w:rsid w:val="008C1449"/>
    <w:rsid w:val="009176CA"/>
    <w:rsid w:val="009723F2"/>
    <w:rsid w:val="009A67CC"/>
    <w:rsid w:val="00A85E37"/>
    <w:rsid w:val="00AA3CAE"/>
    <w:rsid w:val="00AA5195"/>
    <w:rsid w:val="00AB5A5E"/>
    <w:rsid w:val="00AD695F"/>
    <w:rsid w:val="00B146DD"/>
    <w:rsid w:val="00B65ECE"/>
    <w:rsid w:val="00B7375E"/>
    <w:rsid w:val="00BD2165"/>
    <w:rsid w:val="00BE2682"/>
    <w:rsid w:val="00C0210D"/>
    <w:rsid w:val="00C35391"/>
    <w:rsid w:val="00D02F64"/>
    <w:rsid w:val="00D60D6F"/>
    <w:rsid w:val="00D770E9"/>
    <w:rsid w:val="00DA24F3"/>
    <w:rsid w:val="00E814C2"/>
    <w:rsid w:val="00E97103"/>
    <w:rsid w:val="00EA53E9"/>
    <w:rsid w:val="00EA6716"/>
    <w:rsid w:val="00EE48B3"/>
    <w:rsid w:val="00F6536E"/>
    <w:rsid w:val="00FA5D12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2E91-7E05-4C02-862F-49B02853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011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011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CFB5-EAD3-4728-97F0-9EE6939D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Чалкина Анна Павловна</dc:creator>
  <cp:keywords/>
  <dc:description/>
  <cp:lastModifiedBy>Бабенко Юлия Викторовна</cp:lastModifiedBy>
  <cp:revision>36</cp:revision>
  <dcterms:created xsi:type="dcterms:W3CDTF">2017-06-29T01:52:00Z</dcterms:created>
  <dcterms:modified xsi:type="dcterms:W3CDTF">2019-01-14T09:41:00Z</dcterms:modified>
</cp:coreProperties>
</file>