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</w:t>
      </w:r>
      <w:r w:rsidR="002E5D01" w:rsidRPr="002E5D01">
        <w:rPr>
          <w:rFonts w:ascii="Times New Roman" w:hAnsi="Times New Roman" w:cs="Times New Roman"/>
          <w:sz w:val="26"/>
          <w:szCs w:val="26"/>
        </w:rPr>
        <w:t>Правила благоустройства территории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301FC" w:rsidRPr="00D301FC">
        <w:rPr>
          <w:rFonts w:ascii="Times New Roman" w:hAnsi="Times New Roman" w:cs="Times New Roman"/>
          <w:b/>
          <w:sz w:val="26"/>
          <w:szCs w:val="26"/>
        </w:rPr>
        <w:t>05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301FC">
        <w:rPr>
          <w:rFonts w:ascii="Times New Roman" w:hAnsi="Times New Roman" w:cs="Times New Roman"/>
          <w:b/>
          <w:sz w:val="26"/>
          <w:szCs w:val="26"/>
        </w:rPr>
        <w:t>27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D301FC">
        <w:rPr>
          <w:rFonts w:ascii="Times New Roman" w:hAnsi="Times New Roman" w:cs="Times New Roman"/>
          <w:b/>
          <w:sz w:val="26"/>
          <w:szCs w:val="26"/>
        </w:rPr>
        <w:t>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</w:t>
      </w:r>
      <w:r w:rsidR="00D301FC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2E5D0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E5D01" w:rsidRPr="002E5D01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 w:rsidR="00AD30CA" w:rsidRPr="00AD30CA">
        <w:rPr>
          <w:rFonts w:ascii="Times New Roman" w:hAnsi="Times New Roman" w:cs="Times New Roman"/>
          <w:sz w:val="26"/>
          <w:szCs w:val="26"/>
        </w:rPr>
        <w:t>.</w:t>
      </w:r>
    </w:p>
    <w:p w:rsidR="00AD30CA" w:rsidRPr="00E930E1" w:rsidRDefault="00AD30C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E5D01" w:rsidRPr="002E5D01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414D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2E5D01" w:rsidRPr="002E5D01">
        <w:rPr>
          <w:rFonts w:ascii="Times New Roman" w:hAnsi="Times New Roman" w:cs="Times New Roman"/>
          <w:sz w:val="26"/>
          <w:szCs w:val="26"/>
        </w:rPr>
        <w:t xml:space="preserve">с </w:t>
      </w:r>
      <w:r w:rsidR="00D301FC">
        <w:rPr>
          <w:rFonts w:ascii="Times New Roman" w:hAnsi="Times New Roman" w:cs="Times New Roman"/>
          <w:sz w:val="26"/>
          <w:szCs w:val="26"/>
        </w:rPr>
        <w:t>07</w:t>
      </w:r>
      <w:r w:rsidR="002E5D01" w:rsidRPr="002E5D01">
        <w:rPr>
          <w:rFonts w:ascii="Times New Roman" w:hAnsi="Times New Roman" w:cs="Times New Roman"/>
          <w:sz w:val="26"/>
          <w:szCs w:val="26"/>
        </w:rPr>
        <w:t>.1</w:t>
      </w:r>
      <w:r w:rsidR="00D301FC">
        <w:rPr>
          <w:rFonts w:ascii="Times New Roman" w:hAnsi="Times New Roman" w:cs="Times New Roman"/>
          <w:sz w:val="26"/>
          <w:szCs w:val="26"/>
        </w:rPr>
        <w:t>2</w:t>
      </w:r>
      <w:r w:rsidR="002E5D01" w:rsidRPr="002E5D01">
        <w:rPr>
          <w:rFonts w:ascii="Times New Roman" w:hAnsi="Times New Roman" w:cs="Times New Roman"/>
          <w:sz w:val="26"/>
          <w:szCs w:val="26"/>
        </w:rPr>
        <w:t>.2021 по 2</w:t>
      </w:r>
      <w:r w:rsidR="00D301FC">
        <w:rPr>
          <w:rFonts w:ascii="Times New Roman" w:hAnsi="Times New Roman" w:cs="Times New Roman"/>
          <w:sz w:val="26"/>
          <w:szCs w:val="26"/>
        </w:rPr>
        <w:t>5.01</w:t>
      </w:r>
      <w:r w:rsidR="002E5D01" w:rsidRPr="002E5D01">
        <w:rPr>
          <w:rFonts w:ascii="Times New Roman" w:hAnsi="Times New Roman" w:cs="Times New Roman"/>
          <w:sz w:val="26"/>
          <w:szCs w:val="26"/>
        </w:rPr>
        <w:t>.202</w:t>
      </w:r>
      <w:r w:rsidR="00D301FC">
        <w:rPr>
          <w:rFonts w:ascii="Times New Roman" w:hAnsi="Times New Roman" w:cs="Times New Roman"/>
          <w:sz w:val="26"/>
          <w:szCs w:val="26"/>
        </w:rPr>
        <w:t>2</w:t>
      </w:r>
      <w:r w:rsidR="002E5D01" w:rsidRPr="002E5D01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осуществлялось Управлением по градостроительству и землепользованию Администрации города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2E5D01" w:rsidRPr="002E5D0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E5D01" w:rsidRPr="002E5D01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D97F04" w:rsidRDefault="00D97F04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AD30CA">
        <w:rPr>
          <w:rFonts w:ascii="Times New Roman" w:hAnsi="Times New Roman" w:cs="Times New Roman"/>
          <w:sz w:val="26"/>
          <w:szCs w:val="26"/>
        </w:rPr>
        <w:t xml:space="preserve">от </w:t>
      </w:r>
      <w:r w:rsidR="00D301FC">
        <w:rPr>
          <w:rFonts w:ascii="Times New Roman" w:hAnsi="Times New Roman" w:cs="Times New Roman"/>
          <w:sz w:val="26"/>
          <w:szCs w:val="26"/>
        </w:rPr>
        <w:t>30.11.2021 № 93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 xml:space="preserve">с </w:t>
      </w:r>
      <w:r w:rsidR="00D301FC">
        <w:rPr>
          <w:rFonts w:ascii="Times New Roman" w:hAnsi="Times New Roman" w:cs="Times New Roman"/>
          <w:sz w:val="26"/>
          <w:szCs w:val="26"/>
        </w:rPr>
        <w:t>07.12</w:t>
      </w:r>
      <w:r w:rsidR="00D97F04" w:rsidRPr="00D97F0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D301FC">
        <w:rPr>
          <w:rFonts w:ascii="Times New Roman" w:hAnsi="Times New Roman" w:cs="Times New Roman"/>
          <w:sz w:val="26"/>
          <w:szCs w:val="26"/>
        </w:rPr>
        <w:t>25</w:t>
      </w:r>
      <w:r w:rsidR="00D97F04" w:rsidRPr="00D97F04">
        <w:rPr>
          <w:rFonts w:ascii="Times New Roman" w:hAnsi="Times New Roman" w:cs="Times New Roman"/>
          <w:sz w:val="26"/>
          <w:szCs w:val="26"/>
        </w:rPr>
        <w:t>.0</w:t>
      </w:r>
      <w:r w:rsidR="00D301FC">
        <w:rPr>
          <w:rFonts w:ascii="Times New Roman" w:hAnsi="Times New Roman" w:cs="Times New Roman"/>
          <w:sz w:val="26"/>
          <w:szCs w:val="26"/>
        </w:rPr>
        <w:t>1</w:t>
      </w:r>
      <w:r w:rsidR="00D97F04" w:rsidRPr="00D97F04">
        <w:rPr>
          <w:rFonts w:ascii="Times New Roman" w:hAnsi="Times New Roman" w:cs="Times New Roman"/>
          <w:sz w:val="26"/>
          <w:szCs w:val="26"/>
        </w:rPr>
        <w:t>.202</w:t>
      </w:r>
      <w:r w:rsidR="00D301FC">
        <w:rPr>
          <w:rFonts w:ascii="Times New Roman" w:hAnsi="Times New Roman" w:cs="Times New Roman"/>
          <w:sz w:val="26"/>
          <w:szCs w:val="26"/>
        </w:rPr>
        <w:t>2</w:t>
      </w:r>
    </w:p>
    <w:p w:rsidR="00D97F04" w:rsidRPr="00D52051" w:rsidRDefault="00D97F04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C78C0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7275D">
        <w:rPr>
          <w:rFonts w:ascii="Times New Roman" w:hAnsi="Times New Roman" w:cs="Times New Roman"/>
          <w:sz w:val="26"/>
          <w:szCs w:val="26"/>
        </w:rPr>
        <w:t>6</w:t>
      </w:r>
      <w:r w:rsidR="00C87280" w:rsidRPr="009877DF">
        <w:rPr>
          <w:rFonts w:ascii="Times New Roman" w:hAnsi="Times New Roman" w:cs="Times New Roman"/>
          <w:sz w:val="26"/>
          <w:szCs w:val="26"/>
        </w:rPr>
        <w:t xml:space="preserve"> </w:t>
      </w:r>
      <w:r w:rsidRPr="009877DF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01FC">
        <w:rPr>
          <w:rFonts w:ascii="Times New Roman" w:hAnsi="Times New Roman" w:cs="Times New Roman"/>
          <w:sz w:val="26"/>
          <w:szCs w:val="26"/>
        </w:rPr>
        <w:t xml:space="preserve">А.Н. Смирнов </w:t>
      </w:r>
      <w:r w:rsidR="00D301FC" w:rsidRPr="00462B93">
        <w:rPr>
          <w:rFonts w:ascii="Times New Roman" w:hAnsi="Times New Roman" w:cs="Times New Roman"/>
          <w:sz w:val="26"/>
          <w:szCs w:val="26"/>
        </w:rPr>
        <w:t>–</w:t>
      </w:r>
      <w:r w:rsidR="00D30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01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301FC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</w:t>
      </w:r>
      <w:r w:rsidR="00D301FC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B25C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301FC" w:rsidRPr="00462B93">
        <w:rPr>
          <w:rFonts w:ascii="Times New Roman" w:hAnsi="Times New Roman" w:cs="Times New Roman"/>
          <w:sz w:val="26"/>
          <w:szCs w:val="26"/>
        </w:rPr>
        <w:t>город</w:t>
      </w:r>
      <w:r w:rsidR="00B25C0D">
        <w:rPr>
          <w:rFonts w:ascii="Times New Roman" w:hAnsi="Times New Roman" w:cs="Times New Roman"/>
          <w:sz w:val="26"/>
          <w:szCs w:val="26"/>
        </w:rPr>
        <w:t>а</w:t>
      </w:r>
      <w:r w:rsidR="00D301FC" w:rsidRPr="00462B9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25C0D">
        <w:rPr>
          <w:rFonts w:ascii="Times New Roman" w:hAnsi="Times New Roman" w:cs="Times New Roman"/>
          <w:sz w:val="26"/>
          <w:szCs w:val="26"/>
        </w:rPr>
        <w:t>а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01FC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gramStart"/>
      <w:r w:rsidR="00D301FC">
        <w:rPr>
          <w:rFonts w:ascii="Times New Roman" w:hAnsi="Times New Roman" w:cs="Times New Roman"/>
          <w:sz w:val="26"/>
          <w:szCs w:val="26"/>
        </w:rPr>
        <w:t>Фартушина</w:t>
      </w:r>
      <w:r w:rsidR="001B709B" w:rsidRPr="001B709B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1B709B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301FC">
        <w:rPr>
          <w:rFonts w:ascii="Times New Roman" w:hAnsi="Times New Roman" w:cs="Times New Roman"/>
          <w:sz w:val="26"/>
          <w:szCs w:val="26"/>
        </w:rPr>
        <w:t>н</w:t>
      </w:r>
      <w:r w:rsidR="001B709B" w:rsidRPr="001B709B">
        <w:rPr>
          <w:rFonts w:ascii="Times New Roman" w:hAnsi="Times New Roman" w:cs="Times New Roman"/>
          <w:sz w:val="26"/>
          <w:szCs w:val="26"/>
        </w:rPr>
        <w:t>ачальник</w:t>
      </w:r>
      <w:r w:rsidR="00D301FC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3E4C1A">
        <w:rPr>
          <w:rFonts w:ascii="Times New Roman" w:hAnsi="Times New Roman" w:cs="Times New Roman"/>
          <w:sz w:val="26"/>
          <w:szCs w:val="26"/>
        </w:rPr>
        <w:t xml:space="preserve"> </w:t>
      </w:r>
      <w:r w:rsidR="00D301FC">
        <w:rPr>
          <w:rFonts w:ascii="Times New Roman" w:hAnsi="Times New Roman" w:cs="Times New Roman"/>
          <w:sz w:val="26"/>
          <w:szCs w:val="26"/>
        </w:rPr>
        <w:t>У</w:t>
      </w:r>
      <w:r w:rsidR="003E4C1A">
        <w:rPr>
          <w:rFonts w:ascii="Times New Roman" w:hAnsi="Times New Roman" w:cs="Times New Roman"/>
          <w:sz w:val="26"/>
          <w:szCs w:val="26"/>
        </w:rPr>
        <w:t>правления</w:t>
      </w:r>
      <w:r w:rsidR="001B709B" w:rsidRPr="001B709B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612C99" w:rsidRDefault="00612C99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301FC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gramStart"/>
      <w:r w:rsidR="00D301FC">
        <w:rPr>
          <w:rFonts w:ascii="Times New Roman" w:hAnsi="Times New Roman" w:cs="Times New Roman"/>
          <w:sz w:val="26"/>
          <w:szCs w:val="26"/>
        </w:rPr>
        <w:t>Фартушина</w:t>
      </w:r>
      <w:r w:rsidR="00D301FC" w:rsidRPr="001B709B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D301FC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301FC">
        <w:rPr>
          <w:rFonts w:ascii="Times New Roman" w:hAnsi="Times New Roman" w:cs="Times New Roman"/>
          <w:sz w:val="26"/>
          <w:szCs w:val="26"/>
        </w:rPr>
        <w:t>н</w:t>
      </w:r>
      <w:r w:rsidR="00D301FC" w:rsidRPr="001B709B">
        <w:rPr>
          <w:rFonts w:ascii="Times New Roman" w:hAnsi="Times New Roman" w:cs="Times New Roman"/>
          <w:sz w:val="26"/>
          <w:szCs w:val="26"/>
        </w:rPr>
        <w:t>ачальник</w:t>
      </w:r>
      <w:r w:rsidR="00D301FC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 Управления</w:t>
      </w:r>
      <w:r w:rsidR="00D301FC" w:rsidRPr="001B709B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</w:t>
      </w:r>
      <w:r w:rsidR="00D301FC" w:rsidRPr="001B709B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Норильска</w:t>
      </w:r>
      <w:r w:rsidR="00EF75A6" w:rsidRPr="00EF75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01FC" w:rsidRDefault="00D301FC" w:rsidP="00D301FC">
      <w:pPr>
        <w:pStyle w:val="ConsPlusNonformat"/>
        <w:ind w:firstLine="65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проект подготовлен с целью приведения в соответствие с законодательством Российской Федерации и устранения нормативных пробелов в правовом поле.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Абзацем первым пункта 1 раздела 11.1 Правил благоустройства, установлено, что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эксплуатация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ремонт фасада зданий осуществляется в соответствии с паспортом фасада зданий.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документацией. Согласно ст. 9.5 Кодекса Российской Федерации об административных правонарушениях, эксплуатация без вышеуказанного разрешения не допускается.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со ст. 51 Градостроительного кодекса РФ, разрешение 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D301FC" w:rsidRDefault="00D301FC" w:rsidP="00D301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EF75A6" w:rsidRDefault="00D301FC" w:rsidP="00D301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проекта не требует дополнительного финансирования и   не повлечет за собой уменьшение бюджетных доходов</w:t>
      </w:r>
      <w:r w:rsidRPr="0087621F">
        <w:rPr>
          <w:rFonts w:ascii="Times New Roman" w:hAnsi="Times New Roman" w:cs="Times New Roman"/>
          <w:sz w:val="26"/>
          <w:szCs w:val="26"/>
        </w:rPr>
        <w:t>.</w:t>
      </w:r>
    </w:p>
    <w:p w:rsidR="00AD30CA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F75A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01FC" w:rsidRDefault="00123698" w:rsidP="00D301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</w:t>
      </w:r>
      <w:r w:rsidR="00D301FC">
        <w:rPr>
          <w:rFonts w:ascii="Times New Roman" w:hAnsi="Times New Roman" w:cs="Times New Roman"/>
          <w:sz w:val="26"/>
          <w:szCs w:val="26"/>
        </w:rPr>
        <w:t>о</w:t>
      </w:r>
      <w:r w:rsidR="00D301FC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D301FC">
        <w:rPr>
          <w:rFonts w:ascii="Times New Roman" w:hAnsi="Times New Roman" w:cs="Times New Roman"/>
          <w:sz w:val="26"/>
          <w:szCs w:val="26"/>
        </w:rPr>
        <w:t>о</w:t>
      </w:r>
      <w:r w:rsidR="00D301FC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D301FC">
        <w:rPr>
          <w:rFonts w:ascii="Times New Roman" w:hAnsi="Times New Roman" w:cs="Times New Roman"/>
          <w:sz w:val="26"/>
          <w:szCs w:val="26"/>
        </w:rPr>
        <w:br/>
      </w:r>
      <w:r w:rsidR="00D301FC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B7275D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9877DF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543A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301FC">
        <w:rPr>
          <w:rFonts w:ascii="Times New Roman" w:hAnsi="Times New Roman" w:cs="Times New Roman"/>
          <w:sz w:val="26"/>
          <w:szCs w:val="26"/>
        </w:rPr>
        <w:t>С.Н. Смирнов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301FC">
        <w:rPr>
          <w:rFonts w:ascii="Times New Roman" w:hAnsi="Times New Roman" w:cs="Times New Roman"/>
          <w:sz w:val="26"/>
          <w:szCs w:val="26"/>
        </w:rPr>
        <w:t>Ю.В. Фартушина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115B1C"/>
    <w:multiLevelType w:val="hybridMultilevel"/>
    <w:tmpl w:val="88B27D88"/>
    <w:lvl w:ilvl="0" w:tplc="112895DC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B709B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2E5D01"/>
    <w:rsid w:val="003163D3"/>
    <w:rsid w:val="0035414D"/>
    <w:rsid w:val="003638D0"/>
    <w:rsid w:val="003D3553"/>
    <w:rsid w:val="003E4649"/>
    <w:rsid w:val="003E4C1A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43AE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877DF"/>
    <w:rsid w:val="009C3DEB"/>
    <w:rsid w:val="00A24BA6"/>
    <w:rsid w:val="00A30932"/>
    <w:rsid w:val="00A70F5A"/>
    <w:rsid w:val="00A961BE"/>
    <w:rsid w:val="00AB1C7B"/>
    <w:rsid w:val="00AD30CA"/>
    <w:rsid w:val="00AD36FC"/>
    <w:rsid w:val="00AD669D"/>
    <w:rsid w:val="00AF636C"/>
    <w:rsid w:val="00B25C0D"/>
    <w:rsid w:val="00B32B33"/>
    <w:rsid w:val="00B7275D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301FC"/>
    <w:rsid w:val="00D44BF8"/>
    <w:rsid w:val="00D52051"/>
    <w:rsid w:val="00D6062A"/>
    <w:rsid w:val="00D6759B"/>
    <w:rsid w:val="00D737FB"/>
    <w:rsid w:val="00D842AB"/>
    <w:rsid w:val="00D87B2A"/>
    <w:rsid w:val="00D97F04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75A6"/>
    <w:rsid w:val="00F10C8A"/>
    <w:rsid w:val="00F12CAD"/>
    <w:rsid w:val="00F94199"/>
    <w:rsid w:val="00FB5835"/>
    <w:rsid w:val="00FC344D"/>
    <w:rsid w:val="00FC78C0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103F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D301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30</cp:revision>
  <cp:lastPrinted>2022-01-27T10:46:00Z</cp:lastPrinted>
  <dcterms:created xsi:type="dcterms:W3CDTF">2019-12-05T02:51:00Z</dcterms:created>
  <dcterms:modified xsi:type="dcterms:W3CDTF">2022-01-28T02:36:00Z</dcterms:modified>
</cp:coreProperties>
</file>